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B6A" w:rsidRPr="009500DF" w:rsidRDefault="00434B6A" w:rsidP="000E143A">
      <w:pPr>
        <w:spacing w:beforeLines="50" w:afterLines="50" w:line="560" w:lineRule="exact"/>
        <w:ind w:firstLineChars="196" w:firstLine="630"/>
        <w:jc w:val="center"/>
        <w:rPr>
          <w:rFonts w:ascii="仿宋_GB2312" w:eastAsia="仿宋_GB2312"/>
          <w:b/>
          <w:sz w:val="32"/>
          <w:szCs w:val="32"/>
        </w:rPr>
      </w:pPr>
      <w:r w:rsidRPr="009500DF">
        <w:rPr>
          <w:rFonts w:ascii="仿宋_GB2312" w:eastAsia="仿宋_GB2312" w:hint="eastAsia"/>
          <w:b/>
          <w:sz w:val="32"/>
          <w:szCs w:val="32"/>
        </w:rPr>
        <w:t>上海市师资招聘学科专业知识测试</w:t>
      </w:r>
    </w:p>
    <w:p w:rsidR="00434B6A" w:rsidRPr="009500DF" w:rsidRDefault="00434B6A" w:rsidP="00434B6A">
      <w:pPr>
        <w:spacing w:line="0" w:lineRule="atLeast"/>
        <w:jc w:val="center"/>
        <w:rPr>
          <w:rFonts w:ascii="Times New Roman" w:hAnsi="宋体"/>
          <w:b/>
          <w:sz w:val="28"/>
        </w:rPr>
      </w:pPr>
      <w:r>
        <w:rPr>
          <w:rFonts w:ascii="Times New Roman" w:hAnsi="宋体" w:hint="eastAsia"/>
          <w:b/>
          <w:sz w:val="28"/>
        </w:rPr>
        <w:t>化</w:t>
      </w:r>
      <w:r w:rsidRPr="009500DF">
        <w:rPr>
          <w:rFonts w:ascii="Times New Roman" w:hAnsi="宋体" w:hint="eastAsia"/>
          <w:b/>
          <w:sz w:val="28"/>
        </w:rPr>
        <w:t>学学科考试说明</w:t>
      </w:r>
    </w:p>
    <w:p w:rsidR="00434B6A" w:rsidRPr="009500DF" w:rsidRDefault="00434B6A" w:rsidP="00434B6A">
      <w:pPr>
        <w:spacing w:line="0" w:lineRule="atLeast"/>
        <w:jc w:val="center"/>
        <w:rPr>
          <w:rFonts w:ascii="Times New Roman" w:hAnsi="宋体"/>
          <w:b/>
          <w:sz w:val="28"/>
        </w:rPr>
      </w:pPr>
    </w:p>
    <w:p w:rsidR="00434B6A" w:rsidRPr="009500DF" w:rsidRDefault="00434B6A" w:rsidP="000E143A">
      <w:pPr>
        <w:pStyle w:val="a5"/>
        <w:spacing w:line="360" w:lineRule="auto"/>
        <w:ind w:firstLine="482"/>
        <w:rPr>
          <w:rFonts w:ascii="Times New Roman" w:hAnsi="宋体"/>
          <w:sz w:val="24"/>
          <w:szCs w:val="24"/>
        </w:rPr>
      </w:pPr>
      <w:r w:rsidRPr="009500DF">
        <w:rPr>
          <w:rFonts w:ascii="Times New Roman" w:hAnsi="宋体" w:hint="eastAsia"/>
          <w:b/>
          <w:sz w:val="24"/>
          <w:szCs w:val="24"/>
        </w:rPr>
        <w:t>命题依据</w:t>
      </w:r>
      <w:r w:rsidRPr="009500DF">
        <w:rPr>
          <w:rFonts w:ascii="Times New Roman" w:hAnsi="宋体" w:hint="eastAsia"/>
          <w:b/>
          <w:sz w:val="24"/>
          <w:szCs w:val="24"/>
        </w:rPr>
        <w:t>:</w:t>
      </w:r>
      <w:r>
        <w:rPr>
          <w:rFonts w:hint="eastAsia"/>
          <w:sz w:val="24"/>
          <w:szCs w:val="24"/>
        </w:rPr>
        <w:t>以《上海市中小学化</w:t>
      </w:r>
      <w:r w:rsidRPr="009500DF">
        <w:rPr>
          <w:rFonts w:hint="eastAsia"/>
          <w:sz w:val="24"/>
          <w:szCs w:val="24"/>
        </w:rPr>
        <w:t>学课程标准</w:t>
      </w:r>
      <w:r w:rsidR="00291695">
        <w:rPr>
          <w:rFonts w:hint="eastAsia"/>
          <w:sz w:val="24"/>
          <w:szCs w:val="24"/>
        </w:rPr>
        <w:t>（试行稿</w:t>
      </w:r>
      <w:bookmarkStart w:id="0" w:name="_GoBack"/>
      <w:bookmarkEnd w:id="0"/>
      <w:r w:rsidR="00291695">
        <w:rPr>
          <w:rFonts w:hint="eastAsia"/>
          <w:sz w:val="24"/>
          <w:szCs w:val="24"/>
        </w:rPr>
        <w:t>）</w:t>
      </w:r>
      <w:r w:rsidRPr="009500DF">
        <w:rPr>
          <w:rFonts w:hint="eastAsia"/>
          <w:sz w:val="24"/>
          <w:szCs w:val="24"/>
        </w:rPr>
        <w:t>》为</w:t>
      </w:r>
      <w:r>
        <w:rPr>
          <w:rFonts w:hint="eastAsia"/>
          <w:sz w:val="24"/>
          <w:szCs w:val="24"/>
        </w:rPr>
        <w:t>命题</w:t>
      </w:r>
      <w:r w:rsidRPr="009500DF">
        <w:rPr>
          <w:rFonts w:hint="eastAsia"/>
          <w:sz w:val="24"/>
          <w:szCs w:val="24"/>
        </w:rPr>
        <w:t>依据，考查</w:t>
      </w:r>
      <w:r>
        <w:rPr>
          <w:rFonts w:hint="eastAsia"/>
          <w:sz w:val="24"/>
          <w:szCs w:val="24"/>
        </w:rPr>
        <w:t>化</w:t>
      </w:r>
      <w:r>
        <w:rPr>
          <w:sz w:val="24"/>
          <w:szCs w:val="24"/>
        </w:rPr>
        <w:t>学基</w:t>
      </w:r>
      <w:r>
        <w:rPr>
          <w:rFonts w:hint="eastAsia"/>
          <w:sz w:val="24"/>
          <w:szCs w:val="24"/>
        </w:rPr>
        <w:t>础</w:t>
      </w:r>
      <w:r>
        <w:rPr>
          <w:sz w:val="24"/>
          <w:szCs w:val="24"/>
        </w:rPr>
        <w:t>知识</w:t>
      </w:r>
      <w:r>
        <w:rPr>
          <w:rFonts w:hint="eastAsia"/>
          <w:sz w:val="24"/>
          <w:szCs w:val="24"/>
        </w:rPr>
        <w:t>和</w:t>
      </w:r>
      <w:r w:rsidRPr="009500DF">
        <w:rPr>
          <w:sz w:val="24"/>
          <w:szCs w:val="24"/>
        </w:rPr>
        <w:t>基本技能</w:t>
      </w:r>
      <w:r w:rsidRPr="009500DF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化学核心观念和</w:t>
      </w:r>
      <w:r>
        <w:rPr>
          <w:sz w:val="24"/>
          <w:szCs w:val="24"/>
        </w:rPr>
        <w:t>思想方法、</w:t>
      </w:r>
      <w:r>
        <w:rPr>
          <w:rFonts w:hint="eastAsia"/>
          <w:sz w:val="24"/>
          <w:szCs w:val="24"/>
        </w:rPr>
        <w:t>化学思维</w:t>
      </w:r>
      <w:r w:rsidRPr="009500DF">
        <w:rPr>
          <w:sz w:val="24"/>
          <w:szCs w:val="24"/>
        </w:rPr>
        <w:t>能力</w:t>
      </w:r>
      <w:r w:rsidRPr="009500DF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化</w:t>
      </w:r>
      <w:r w:rsidRPr="009500DF">
        <w:rPr>
          <w:rFonts w:hint="eastAsia"/>
          <w:sz w:val="24"/>
          <w:szCs w:val="24"/>
        </w:rPr>
        <w:t>学探究与创新能力</w:t>
      </w:r>
      <w:r>
        <w:rPr>
          <w:rFonts w:hint="eastAsia"/>
          <w:sz w:val="24"/>
          <w:szCs w:val="24"/>
        </w:rPr>
        <w:t>等化</w:t>
      </w:r>
      <w:r w:rsidRPr="009500DF">
        <w:rPr>
          <w:rFonts w:hint="eastAsia"/>
          <w:sz w:val="24"/>
          <w:szCs w:val="24"/>
        </w:rPr>
        <w:t>学学科素养。</w:t>
      </w:r>
    </w:p>
    <w:p w:rsidR="00434B6A" w:rsidRPr="009500DF" w:rsidRDefault="00434B6A" w:rsidP="000E143A">
      <w:pPr>
        <w:pStyle w:val="a5"/>
        <w:spacing w:line="360" w:lineRule="auto"/>
        <w:ind w:firstLine="482"/>
        <w:rPr>
          <w:rFonts w:ascii="Times New Roman" w:hAnsi="宋体"/>
          <w:sz w:val="24"/>
          <w:szCs w:val="24"/>
        </w:rPr>
      </w:pPr>
      <w:r w:rsidRPr="009500DF">
        <w:rPr>
          <w:rFonts w:ascii="Times New Roman" w:hAnsi="宋体" w:hint="eastAsia"/>
          <w:b/>
          <w:sz w:val="24"/>
          <w:szCs w:val="24"/>
        </w:rPr>
        <w:t>考试内容</w:t>
      </w:r>
      <w:r>
        <w:rPr>
          <w:rFonts w:ascii="Times New Roman" w:hAnsi="宋体" w:hint="eastAsia"/>
          <w:b/>
          <w:sz w:val="24"/>
          <w:szCs w:val="24"/>
        </w:rPr>
        <w:t>：</w:t>
      </w:r>
      <w:r w:rsidRPr="009500DF">
        <w:rPr>
          <w:sz w:val="24"/>
          <w:szCs w:val="24"/>
        </w:rPr>
        <w:t>上海</w:t>
      </w:r>
      <w:r w:rsidRPr="009500DF">
        <w:rPr>
          <w:rFonts w:hint="eastAsia"/>
          <w:sz w:val="24"/>
          <w:szCs w:val="24"/>
        </w:rPr>
        <w:t>高中、初</w:t>
      </w:r>
      <w:r>
        <w:rPr>
          <w:rFonts w:hint="eastAsia"/>
          <w:sz w:val="24"/>
          <w:szCs w:val="24"/>
        </w:rPr>
        <w:t>中两个年段</w:t>
      </w:r>
      <w:r>
        <w:rPr>
          <w:sz w:val="24"/>
          <w:szCs w:val="24"/>
        </w:rPr>
        <w:t>课程标准和</w:t>
      </w:r>
      <w:r w:rsidRPr="009500DF">
        <w:rPr>
          <w:rFonts w:hint="eastAsia"/>
          <w:sz w:val="24"/>
          <w:szCs w:val="24"/>
        </w:rPr>
        <w:t>教材涵盖的知识点。</w:t>
      </w:r>
    </w:p>
    <w:p w:rsidR="00434B6A" w:rsidRPr="009500DF" w:rsidRDefault="00434B6A" w:rsidP="000E143A">
      <w:pPr>
        <w:pStyle w:val="a5"/>
        <w:spacing w:line="360" w:lineRule="auto"/>
        <w:ind w:firstLine="482"/>
        <w:rPr>
          <w:rFonts w:ascii="Times New Roman" w:hAnsi="宋体"/>
          <w:sz w:val="24"/>
          <w:szCs w:val="24"/>
        </w:rPr>
      </w:pPr>
      <w:r w:rsidRPr="009500DF">
        <w:rPr>
          <w:rFonts w:ascii="Times New Roman" w:hAnsi="宋体" w:hint="eastAsia"/>
          <w:b/>
          <w:sz w:val="24"/>
          <w:szCs w:val="24"/>
        </w:rPr>
        <w:t>考试题型</w:t>
      </w:r>
      <w:r>
        <w:rPr>
          <w:rFonts w:ascii="Times New Roman" w:hAnsi="宋体" w:hint="eastAsia"/>
          <w:b/>
          <w:sz w:val="24"/>
          <w:szCs w:val="24"/>
        </w:rPr>
        <w:t>：</w:t>
      </w:r>
      <w:r w:rsidRPr="005F1F9B">
        <w:rPr>
          <w:rFonts w:hint="eastAsia"/>
          <w:sz w:val="24"/>
          <w:szCs w:val="24"/>
        </w:rPr>
        <w:t>选择题</w:t>
      </w:r>
      <w:r w:rsidRPr="009500DF">
        <w:rPr>
          <w:rFonts w:ascii="Times New Roman" w:hAnsi="宋体" w:hint="eastAsia"/>
          <w:sz w:val="24"/>
          <w:szCs w:val="24"/>
        </w:rPr>
        <w:t>、填空题、</w:t>
      </w:r>
      <w:r>
        <w:rPr>
          <w:rFonts w:ascii="Times New Roman" w:hAnsi="宋体" w:hint="eastAsia"/>
          <w:sz w:val="24"/>
          <w:szCs w:val="24"/>
        </w:rPr>
        <w:t>实验题</w:t>
      </w:r>
      <w:r>
        <w:rPr>
          <w:rFonts w:ascii="Times New Roman" w:hAnsi="宋体"/>
          <w:sz w:val="24"/>
          <w:szCs w:val="24"/>
        </w:rPr>
        <w:t>、综合</w:t>
      </w:r>
      <w:r w:rsidR="00DB0A39">
        <w:rPr>
          <w:rFonts w:ascii="Times New Roman" w:hAnsi="宋体" w:hint="eastAsia"/>
          <w:sz w:val="24"/>
          <w:szCs w:val="24"/>
        </w:rPr>
        <w:t>分析</w:t>
      </w:r>
      <w:r w:rsidRPr="009500DF">
        <w:rPr>
          <w:rFonts w:ascii="Times New Roman" w:hAnsi="宋体" w:hint="eastAsia"/>
          <w:sz w:val="24"/>
          <w:szCs w:val="24"/>
        </w:rPr>
        <w:t>题</w:t>
      </w:r>
      <w:r w:rsidR="00DB0A39">
        <w:rPr>
          <w:rFonts w:ascii="Times New Roman" w:hAnsi="宋体" w:hint="eastAsia"/>
          <w:sz w:val="24"/>
          <w:szCs w:val="24"/>
        </w:rPr>
        <w:t>。</w:t>
      </w:r>
    </w:p>
    <w:p w:rsidR="00434B6A" w:rsidRPr="005F1F9B" w:rsidRDefault="00434B6A" w:rsidP="000E143A">
      <w:pPr>
        <w:pStyle w:val="a5"/>
        <w:spacing w:line="360" w:lineRule="auto"/>
        <w:ind w:firstLine="482"/>
        <w:rPr>
          <w:rFonts w:ascii="Times New Roman" w:hAnsi="宋体"/>
          <w:b/>
          <w:sz w:val="24"/>
          <w:szCs w:val="24"/>
        </w:rPr>
      </w:pPr>
      <w:r w:rsidRPr="005F1F9B">
        <w:rPr>
          <w:rFonts w:ascii="Times New Roman" w:hAnsi="宋体" w:hint="eastAsia"/>
          <w:b/>
          <w:sz w:val="24"/>
          <w:szCs w:val="24"/>
        </w:rPr>
        <w:t>考试</w:t>
      </w:r>
      <w:r w:rsidRPr="005F1F9B">
        <w:rPr>
          <w:rFonts w:hint="eastAsia"/>
          <w:b/>
          <w:sz w:val="24"/>
          <w:szCs w:val="24"/>
        </w:rPr>
        <w:t>时间</w:t>
      </w:r>
      <w:r w:rsidRPr="009500DF">
        <w:rPr>
          <w:rFonts w:ascii="Times New Roman" w:hAnsi="宋体" w:hint="eastAsia"/>
          <w:b/>
          <w:sz w:val="24"/>
          <w:szCs w:val="24"/>
        </w:rPr>
        <w:t>:</w:t>
      </w:r>
      <w:r w:rsidRPr="009500DF">
        <w:rPr>
          <w:rFonts w:ascii="Times New Roman" w:hAnsi="宋体" w:hint="eastAsia"/>
          <w:sz w:val="24"/>
          <w:szCs w:val="24"/>
        </w:rPr>
        <w:t xml:space="preserve"> 120</w:t>
      </w:r>
      <w:r w:rsidRPr="009500DF">
        <w:rPr>
          <w:rFonts w:ascii="Times New Roman" w:hAnsi="宋体" w:hint="eastAsia"/>
          <w:sz w:val="24"/>
          <w:szCs w:val="24"/>
        </w:rPr>
        <w:t>分钟</w:t>
      </w:r>
    </w:p>
    <w:p w:rsidR="00434B6A" w:rsidRPr="009500DF" w:rsidRDefault="00434B6A" w:rsidP="000E143A">
      <w:pPr>
        <w:pStyle w:val="a5"/>
        <w:spacing w:line="360" w:lineRule="auto"/>
        <w:ind w:firstLine="482"/>
        <w:rPr>
          <w:rFonts w:ascii="Times New Roman" w:hAnsi="宋体"/>
          <w:sz w:val="24"/>
          <w:szCs w:val="24"/>
        </w:rPr>
      </w:pPr>
      <w:r w:rsidRPr="005F1F9B">
        <w:rPr>
          <w:rFonts w:ascii="Times New Roman" w:hAnsi="宋体" w:hint="eastAsia"/>
          <w:b/>
          <w:sz w:val="24"/>
          <w:szCs w:val="24"/>
        </w:rPr>
        <w:t>试卷</w:t>
      </w:r>
      <w:r w:rsidRPr="005F1F9B">
        <w:rPr>
          <w:rFonts w:hint="eastAsia"/>
          <w:b/>
          <w:sz w:val="24"/>
          <w:szCs w:val="24"/>
        </w:rPr>
        <w:t>总分</w:t>
      </w:r>
      <w:r w:rsidRPr="009500DF">
        <w:rPr>
          <w:rFonts w:ascii="Times New Roman" w:hAnsi="宋体" w:hint="eastAsia"/>
          <w:b/>
          <w:sz w:val="24"/>
          <w:szCs w:val="24"/>
        </w:rPr>
        <w:t>:</w:t>
      </w:r>
      <w:r w:rsidRPr="009500DF">
        <w:rPr>
          <w:rFonts w:ascii="Times New Roman" w:hAnsi="宋体" w:hint="eastAsia"/>
          <w:sz w:val="24"/>
          <w:szCs w:val="24"/>
        </w:rPr>
        <w:t xml:space="preserve"> 100</w:t>
      </w:r>
      <w:r w:rsidRPr="009500DF">
        <w:rPr>
          <w:rFonts w:ascii="Times New Roman" w:hAnsi="宋体" w:hint="eastAsia"/>
          <w:sz w:val="24"/>
          <w:szCs w:val="24"/>
        </w:rPr>
        <w:t>分</w:t>
      </w:r>
    </w:p>
    <w:p w:rsidR="00F83D02" w:rsidRPr="00434B6A" w:rsidRDefault="00F83D02"/>
    <w:sectPr w:rsidR="00F83D02" w:rsidRPr="00434B6A" w:rsidSect="00DF39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F00" w:rsidRDefault="00C32F00" w:rsidP="00434B6A">
      <w:r>
        <w:separator/>
      </w:r>
    </w:p>
  </w:endnote>
  <w:endnote w:type="continuationSeparator" w:id="0">
    <w:p w:rsidR="00C32F00" w:rsidRDefault="00C32F00" w:rsidP="00434B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F00" w:rsidRDefault="00C32F00" w:rsidP="00434B6A">
      <w:r>
        <w:separator/>
      </w:r>
    </w:p>
  </w:footnote>
  <w:footnote w:type="continuationSeparator" w:id="0">
    <w:p w:rsidR="00C32F00" w:rsidRDefault="00C32F00" w:rsidP="00434B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0038"/>
    <w:rsid w:val="000E143A"/>
    <w:rsid w:val="00291695"/>
    <w:rsid w:val="00434B6A"/>
    <w:rsid w:val="00512895"/>
    <w:rsid w:val="007805AA"/>
    <w:rsid w:val="00C32F00"/>
    <w:rsid w:val="00DB0A39"/>
    <w:rsid w:val="00DC0038"/>
    <w:rsid w:val="00DF39FE"/>
    <w:rsid w:val="00F83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B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4B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4B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4B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4B6A"/>
    <w:rPr>
      <w:sz w:val="18"/>
      <w:szCs w:val="18"/>
    </w:rPr>
  </w:style>
  <w:style w:type="paragraph" w:styleId="a5">
    <w:name w:val="List Paragraph"/>
    <w:basedOn w:val="a"/>
    <w:uiPriority w:val="34"/>
    <w:qFormat/>
    <w:rsid w:val="00434B6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windows-061</dc:creator>
  <cp:keywords/>
  <dc:description/>
  <cp:lastModifiedBy>闫龙方</cp:lastModifiedBy>
  <cp:revision>7</cp:revision>
  <dcterms:created xsi:type="dcterms:W3CDTF">2016-07-06T11:30:00Z</dcterms:created>
  <dcterms:modified xsi:type="dcterms:W3CDTF">2017-02-24T02:37:00Z</dcterms:modified>
</cp:coreProperties>
</file>