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1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C4C4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36"/>
          <w:szCs w:val="36"/>
          <w:bdr w:val="none" w:color="auto" w:sz="0" w:space="0"/>
          <w:shd w:val="clear" w:fill="FFFFFF"/>
        </w:rPr>
        <w:t>芦淞区公开招聘中小学和幼儿园教师拟聘人员名单</w:t>
      </w:r>
    </w:p>
    <w:tbl>
      <w:tblPr>
        <w:tblW w:w="96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378"/>
        <w:gridCol w:w="1617"/>
        <w:gridCol w:w="1273"/>
        <w:gridCol w:w="1362"/>
        <w:gridCol w:w="1452"/>
        <w:gridCol w:w="1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9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体检结论</w:t>
            </w:r>
          </w:p>
        </w:tc>
        <w:tc>
          <w:tcPr>
            <w:tcW w:w="14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考察结论</w:t>
            </w:r>
          </w:p>
        </w:tc>
        <w:tc>
          <w:tcPr>
            <w:tcW w:w="1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面向全日制普通高校应届毕业生招聘中小学教师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刘称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初中数学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唐蜜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何负仙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李田子琪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刘靳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匡梦恬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余青霞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叶巧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刘珊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肖芝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初中政治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田晶晶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符中华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易敬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初中信息技术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匡静璇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谢名亚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刘佳林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程顺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黄榕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杨紫荆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张丽华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刘灿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宋娇娆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严赛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刘颖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黄婧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李天昊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董玉洁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郑吟雪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孙弘宇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周丹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蒋粤玲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谢溢男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张小凤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罗倩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黄金蓉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蒋迎娟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张柳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林利娜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李加贝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齐志勇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张向京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小学信息技术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刘津津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向莹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面向社会招聘中小学教师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张嫔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初中数学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刘瑶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陈雅丽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初中政治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易双双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周龙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朱威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付元威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张逸寻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面向有教学经验的教师（幼师）招聘中小学教师、幼师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汤依人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谢星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罗雯柔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姚晨晨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刘思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周双华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谢慧敏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赵珊玲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王希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徐子尧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龙灿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晏涛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唐劼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小学科学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王佳琪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小学信息技术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刘文畅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幼师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张睿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彭铄茜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黄洁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引进中小学教师人才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引进人才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陈妮娜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2"/>
                <w:szCs w:val="22"/>
                <w:bdr w:val="none" w:color="auto" w:sz="0" w:space="0"/>
              </w:rPr>
              <w:t>唐曼红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4C4C4C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7FDE"/>
    <w:rsid w:val="64937FD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2018-11-21T06:27:00Z</dcterms:created>
  <dc:creator>zrt</dc:creator>
  <cp:lastModifiedBy>zrt</cp:lastModifiedBy>
  <dcterms:modified xsi:type="dcterms:W3CDTF">2018-11-21T06:27:29Z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