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0" w:leftChars="19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大标宋简体" w:hAnsi="微软雅黑" w:eastAsia="方正大标宋简体" w:cs="宋体"/>
          <w:bCs/>
          <w:color w:val="000000"/>
          <w:spacing w:val="-12"/>
          <w:kern w:val="0"/>
          <w:sz w:val="44"/>
          <w:szCs w:val="44"/>
        </w:rPr>
        <w:t>靖州县纪委监委公开选调工作人员报名表</w:t>
      </w:r>
    </w:p>
    <w:p>
      <w:pPr>
        <w:spacing w:before="156" w:beforeLines="50" w:line="540" w:lineRule="exact"/>
        <w:rPr>
          <w:rFonts w:ascii="方正楷体简体" w:eastAsia="方正楷体简体"/>
          <w:b/>
          <w:bCs/>
          <w:color w:val="000000"/>
          <w:szCs w:val="21"/>
        </w:rPr>
      </w:pPr>
      <w:r>
        <w:rPr>
          <w:rFonts w:hint="eastAsia" w:ascii="方正楷体简体" w:eastAsia="方正楷体简体" w:cs="方正楷体简体"/>
          <w:b/>
          <w:bCs/>
          <w:color w:val="000000"/>
        </w:rPr>
        <w:t xml:space="preserve">             </w:t>
      </w:r>
    </w:p>
    <w:tbl>
      <w:tblPr>
        <w:tblStyle w:val="2"/>
        <w:tblW w:w="928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5"/>
        <w:gridCol w:w="33"/>
        <w:gridCol w:w="232"/>
        <w:gridCol w:w="630"/>
        <w:gridCol w:w="307"/>
        <w:gridCol w:w="674"/>
        <w:gridCol w:w="38"/>
        <w:gridCol w:w="46"/>
        <w:gridCol w:w="720"/>
        <w:gridCol w:w="477"/>
        <w:gridCol w:w="123"/>
        <w:gridCol w:w="208"/>
        <w:gridCol w:w="407"/>
        <w:gridCol w:w="162"/>
        <w:gridCol w:w="550"/>
        <w:gridCol w:w="434"/>
        <w:gridCol w:w="59"/>
        <w:gridCol w:w="520"/>
        <w:gridCol w:w="105"/>
        <w:gridCol w:w="795"/>
        <w:gridCol w:w="192"/>
        <w:gridCol w:w="201"/>
        <w:gridCol w:w="1411"/>
        <w:gridCol w:w="92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姓名</w:t>
            </w: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籍贯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近期</w:t>
            </w:r>
          </w:p>
          <w:p>
            <w:pPr>
              <w:spacing w:line="46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免冠</w:t>
            </w:r>
          </w:p>
          <w:p>
            <w:pPr>
              <w:spacing w:line="46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rFonts w:hint="eastAsia" w:cs="宋体"/>
                <w:b/>
                <w:bCs/>
                <w:color w:val="000000"/>
              </w:rPr>
              <w:t>寸</w:t>
            </w:r>
          </w:p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出生年月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政治面貌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8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参加工作时间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基层工作经历年限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8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录用公务员时间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公务员（参公）</w:t>
            </w:r>
          </w:p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登记备案时间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8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身份证号</w:t>
            </w:r>
          </w:p>
        </w:tc>
        <w:tc>
          <w:tcPr>
            <w:tcW w:w="43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婚姻状况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8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8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学历</w:t>
            </w:r>
          </w:p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学位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全日制</w:t>
            </w:r>
          </w:p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教育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毕业院校及专业</w:t>
            </w:r>
          </w:p>
        </w:tc>
        <w:tc>
          <w:tcPr>
            <w:tcW w:w="3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在职</w:t>
            </w:r>
          </w:p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教育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毕业院校及专业</w:t>
            </w:r>
          </w:p>
        </w:tc>
        <w:tc>
          <w:tcPr>
            <w:tcW w:w="3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2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现工作单位及职务（职级）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任现职务（职级）时间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通讯地址</w:t>
            </w:r>
          </w:p>
        </w:tc>
        <w:tc>
          <w:tcPr>
            <w:tcW w:w="43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联系电话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1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近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hint="eastAsia" w:cs="宋体"/>
                <w:b/>
                <w:bCs/>
                <w:color w:val="000000"/>
              </w:rPr>
              <w:t>年年度考核情况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2015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  <w:tc>
          <w:tcPr>
            <w:tcW w:w="1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2016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2017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2018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2019</w:t>
            </w:r>
            <w:r>
              <w:rPr>
                <w:rFonts w:hint="eastAsia" w:cs="宋体"/>
                <w:b/>
                <w:bCs/>
                <w:color w:val="00000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4292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学习和工作经历</w:t>
            </w:r>
          </w:p>
        </w:tc>
        <w:tc>
          <w:tcPr>
            <w:tcW w:w="86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从大学学习开始填写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460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系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称谓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姓名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出生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年月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政治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面貌</w:t>
            </w: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本人</w:t>
            </w:r>
          </w:p>
          <w:p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奖惩</w:t>
            </w:r>
          </w:p>
          <w:p>
            <w:pPr>
              <w:spacing w:line="3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情况</w:t>
            </w:r>
          </w:p>
        </w:tc>
        <w:tc>
          <w:tcPr>
            <w:tcW w:w="84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近亲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属受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惩处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情况</w:t>
            </w:r>
          </w:p>
        </w:tc>
        <w:tc>
          <w:tcPr>
            <w:tcW w:w="84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  <w:p>
            <w:pPr>
              <w:widowControl/>
              <w:rPr>
                <w:b/>
                <w:bCs/>
                <w:color w:val="000000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（近亲属范围包括配偶、直系血亲、三代以内旁系血亲以及近姻亲）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本人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签名</w:t>
            </w:r>
          </w:p>
        </w:tc>
        <w:tc>
          <w:tcPr>
            <w:tcW w:w="84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ind w:firstLine="480" w:firstLineChars="200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240" w:lineRule="exact"/>
              <w:jc w:val="center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本人签名：</w:t>
            </w:r>
          </w:p>
          <w:p>
            <w:pPr>
              <w:widowControl/>
              <w:spacing w:before="156" w:beforeLines="50" w:line="240" w:lineRule="exact"/>
              <w:rPr>
                <w:rFonts w:ascii="方正仿宋简体" w:eastAsia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单位组织人事部门审核意见</w:t>
            </w:r>
          </w:p>
        </w:tc>
        <w:tc>
          <w:tcPr>
            <w:tcW w:w="84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/>
              <w:ind w:firstLine="420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经审核，以上信息属实。</w:t>
            </w:r>
          </w:p>
          <w:p>
            <w:pPr>
              <w:widowControl/>
              <w:spacing w:line="240" w:lineRule="exact"/>
              <w:ind w:firstLine="420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部门负责人签名：</w:t>
            </w:r>
          </w:p>
          <w:p>
            <w:pPr>
              <w:widowControl/>
              <w:spacing w:line="240" w:lineRule="exact"/>
              <w:ind w:firstLine="420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单位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意见</w:t>
            </w:r>
          </w:p>
        </w:tc>
        <w:tc>
          <w:tcPr>
            <w:tcW w:w="84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仿宋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经研究，同意报考。</w:t>
            </w:r>
          </w:p>
          <w:p>
            <w:pPr>
              <w:ind w:firstLine="480" w:firstLineChars="200"/>
              <w:rPr>
                <w:rFonts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 xml:space="preserve">      单位主要负责人签名：                单位公章：       </w:t>
            </w:r>
          </w:p>
          <w:p>
            <w:pPr>
              <w:ind w:firstLine="5523" w:firstLineChars="2300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spacing w:line="360" w:lineRule="exact"/>
        <w:ind w:right="-496" w:rightChars="-236"/>
        <w:rPr>
          <w:rFonts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注：请按要求填写此表后双面打印，一式两份。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鸿</cp:lastModifiedBy>
  <dcterms:modified xsi:type="dcterms:W3CDTF">2020-12-29T02:40:02Z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