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D9E6" w14:textId="77777777" w:rsidR="00E77E72" w:rsidRPr="00AA0794" w:rsidRDefault="00E77E72" w:rsidP="00E77E72">
      <w:pPr>
        <w:spacing w:line="592" w:lineRule="exact"/>
        <w:rPr>
          <w:rFonts w:ascii="Times New Roman" w:eastAsia="仿宋_GB2312" w:hAnsi="Times New Roman"/>
          <w:color w:val="000000" w:themeColor="text1"/>
          <w:sz w:val="32"/>
          <w:szCs w:val="32"/>
        </w:rPr>
      </w:pPr>
      <w:r w:rsidRPr="009042C8">
        <w:rPr>
          <w:rFonts w:ascii="黑体" w:eastAsia="黑体" w:hAnsi="黑体" w:cs="黑体" w:hint="eastAsia"/>
          <w:color w:val="000000" w:themeColor="text1"/>
          <w:sz w:val="32"/>
          <w:szCs w:val="32"/>
        </w:rPr>
        <w:t>附件</w:t>
      </w:r>
    </w:p>
    <w:p w14:paraId="6AB620D9" w14:textId="77777777" w:rsidR="00E77E72" w:rsidRDefault="00E77E72" w:rsidP="00E77E72">
      <w:pPr>
        <w:spacing w:line="480" w:lineRule="exact"/>
        <w:jc w:val="center"/>
        <w:rPr>
          <w:rFonts w:ascii="方正小标宋简体" w:eastAsia="方正小标宋简体"/>
          <w:color w:val="000000" w:themeColor="text1"/>
          <w:sz w:val="32"/>
          <w:szCs w:val="32"/>
        </w:rPr>
      </w:pPr>
      <w:r w:rsidRPr="009042C8">
        <w:rPr>
          <w:rFonts w:ascii="方正小标宋简体" w:eastAsia="方正小标宋简体" w:hAnsi="Times New Roman" w:hint="eastAsia"/>
          <w:color w:val="000000" w:themeColor="text1"/>
          <w:kern w:val="0"/>
          <w:sz w:val="32"/>
          <w:szCs w:val="32"/>
          <w:shd w:val="clear" w:color="auto" w:fill="FFFFFF"/>
        </w:rPr>
        <w:t>考生疫情防控承诺书</w:t>
      </w:r>
    </w:p>
    <w:p w14:paraId="68170BEE" w14:textId="77777777" w:rsidR="00E77E72" w:rsidRPr="00AA0794" w:rsidRDefault="00E77E72" w:rsidP="00E77E72">
      <w:pPr>
        <w:spacing w:line="560" w:lineRule="exact"/>
        <w:jc w:val="center"/>
        <w:rPr>
          <w:b/>
          <w:color w:val="000000" w:themeColor="text1"/>
          <w:sz w:val="28"/>
          <w:szCs w:val="28"/>
        </w:rPr>
      </w:pPr>
      <w:r w:rsidRPr="009042C8">
        <w:rPr>
          <w:rFonts w:hint="eastAsia"/>
          <w:b/>
          <w:color w:val="000000" w:themeColor="text1"/>
          <w:sz w:val="28"/>
          <w:szCs w:val="28"/>
        </w:rPr>
        <w:t>（考生务必如实准确填报，在进入考点时提交）</w:t>
      </w:r>
    </w:p>
    <w:p w14:paraId="5731A744"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姓名</w:t>
      </w:r>
      <w:r w:rsidRPr="009042C8">
        <w:rPr>
          <w:rFonts w:ascii="仿宋" w:eastAsia="仿宋" w:hAnsi="仿宋" w:cs="仿宋"/>
          <w:color w:val="000000" w:themeColor="text1"/>
        </w:rPr>
        <w:t>_____________</w:t>
      </w:r>
      <w:r w:rsidRPr="009042C8">
        <w:rPr>
          <w:rFonts w:ascii="仿宋" w:eastAsia="仿宋" w:hAnsi="仿宋" w:cs="仿宋" w:hint="eastAsia"/>
          <w:color w:val="000000" w:themeColor="text1"/>
        </w:rPr>
        <w:t>，性别</w:t>
      </w:r>
      <w:r w:rsidRPr="009042C8">
        <w:rPr>
          <w:rFonts w:ascii="仿宋" w:eastAsia="仿宋" w:hAnsi="仿宋" w:cs="仿宋"/>
          <w:color w:val="000000" w:themeColor="text1"/>
        </w:rPr>
        <w:t>________</w:t>
      </w:r>
      <w:r w:rsidRPr="009042C8">
        <w:rPr>
          <w:rFonts w:ascii="仿宋" w:eastAsia="仿宋" w:hAnsi="仿宋" w:cs="仿宋" w:hint="eastAsia"/>
          <w:color w:val="000000" w:themeColor="text1"/>
        </w:rPr>
        <w:t>，年龄</w:t>
      </w:r>
      <w:r w:rsidRPr="009042C8">
        <w:rPr>
          <w:rFonts w:ascii="仿宋" w:eastAsia="仿宋" w:hAnsi="仿宋" w:cs="仿宋"/>
          <w:color w:val="000000" w:themeColor="text1"/>
        </w:rPr>
        <w:t>_______</w:t>
      </w:r>
      <w:r w:rsidRPr="009042C8">
        <w:rPr>
          <w:rFonts w:ascii="仿宋" w:eastAsia="仿宋" w:hAnsi="仿宋" w:cs="仿宋" w:hint="eastAsia"/>
          <w:color w:val="000000" w:themeColor="text1"/>
        </w:rPr>
        <w:t>，准考证号</w:t>
      </w:r>
      <w:r w:rsidRPr="009042C8">
        <w:rPr>
          <w:rFonts w:ascii="仿宋" w:eastAsia="仿宋" w:hAnsi="仿宋" w:cs="仿宋"/>
          <w:color w:val="000000" w:themeColor="text1"/>
        </w:rPr>
        <w:t>_________________</w:t>
      </w:r>
      <w:r w:rsidRPr="009042C8">
        <w:rPr>
          <w:rFonts w:ascii="仿宋" w:eastAsia="仿宋" w:hAnsi="仿宋" w:cs="仿宋" w:hint="eastAsia"/>
          <w:color w:val="000000" w:themeColor="text1"/>
        </w:rPr>
        <w:t>，</w:t>
      </w:r>
    </w:p>
    <w:p w14:paraId="26EAB492"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住址</w:t>
      </w:r>
      <w:r w:rsidRPr="009042C8">
        <w:rPr>
          <w:rFonts w:ascii="仿宋" w:eastAsia="仿宋" w:hAnsi="仿宋" w:cs="仿宋"/>
          <w:color w:val="000000" w:themeColor="text1"/>
        </w:rPr>
        <w:t>___________________________</w:t>
      </w:r>
      <w:r w:rsidRPr="009042C8">
        <w:rPr>
          <w:rFonts w:ascii="仿宋" w:eastAsia="仿宋" w:hAnsi="仿宋" w:cs="仿宋" w:hint="eastAsia"/>
          <w:color w:val="000000" w:themeColor="text1"/>
        </w:rPr>
        <w:t>，工作单位</w:t>
      </w:r>
      <w:r w:rsidRPr="009042C8">
        <w:rPr>
          <w:rFonts w:ascii="仿宋" w:eastAsia="仿宋" w:hAnsi="仿宋" w:cs="仿宋"/>
          <w:color w:val="000000" w:themeColor="text1"/>
        </w:rPr>
        <w:t>__________________________</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w:t>
      </w:r>
    </w:p>
    <w:p w14:paraId="151E08DA"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联系方式</w:t>
      </w:r>
      <w:r w:rsidRPr="009042C8">
        <w:rPr>
          <w:rFonts w:ascii="仿宋" w:eastAsia="仿宋" w:hAnsi="仿宋" w:cs="仿宋"/>
          <w:color w:val="000000" w:themeColor="text1"/>
        </w:rPr>
        <w:t>__________________</w:t>
      </w:r>
      <w:r w:rsidRPr="009042C8">
        <w:rPr>
          <w:rFonts w:ascii="仿宋" w:eastAsia="仿宋" w:hAnsi="仿宋" w:cs="仿宋"/>
          <w:color w:val="000000" w:themeColor="text1"/>
          <w:u w:val="single"/>
        </w:rPr>
        <w:t>_  _</w:t>
      </w:r>
      <w:r w:rsidRPr="009042C8">
        <w:rPr>
          <w:rFonts w:ascii="仿宋" w:eastAsia="仿宋" w:hAnsi="仿宋" w:cs="仿宋"/>
          <w:color w:val="000000" w:themeColor="text1"/>
        </w:rPr>
        <w:t xml:space="preserve"> ，考试名称</w:t>
      </w:r>
      <w:r w:rsidRPr="009042C8">
        <w:rPr>
          <w:rFonts w:ascii="仿宋" w:eastAsia="仿宋" w:hAnsi="仿宋" w:cs="仿宋"/>
          <w:color w:val="000000" w:themeColor="text1"/>
          <w:u w:val="single"/>
        </w:rPr>
        <w:t xml:space="preserve">                              </w:t>
      </w:r>
    </w:p>
    <w:p w14:paraId="3C46556F" w14:textId="77777777" w:rsidR="00E77E72" w:rsidRPr="00AA0794" w:rsidRDefault="00E77E72" w:rsidP="00E77E72">
      <w:pPr>
        <w:pStyle w:val="a7"/>
        <w:widowControl/>
        <w:spacing w:before="60" w:beforeAutospacing="0" w:after="60" w:afterAutospacing="0" w:line="440" w:lineRule="exact"/>
        <w:ind w:firstLineChars="9" w:firstLine="22"/>
        <w:rPr>
          <w:color w:val="000000" w:themeColor="text1"/>
        </w:rPr>
      </w:pPr>
      <w:r w:rsidRPr="009042C8">
        <w:rPr>
          <w:rFonts w:ascii="仿宋" w:eastAsia="仿宋" w:hAnsi="仿宋" w:cs="仿宋"/>
          <w:color w:val="000000" w:themeColor="text1"/>
        </w:rPr>
        <w:t xml:space="preserve">    本人我已阅读并充分了解本次考试疫情防控措施和要求，经本人认真核实，现对本人健康情况进行申报，并对疫情防控事项</w:t>
      </w:r>
      <w:proofErr w:type="gramStart"/>
      <w:r w:rsidRPr="009042C8">
        <w:rPr>
          <w:rFonts w:ascii="仿宋" w:eastAsia="仿宋" w:hAnsi="仿宋" w:cs="仿宋"/>
          <w:color w:val="000000" w:themeColor="text1"/>
        </w:rPr>
        <w:t>作出</w:t>
      </w:r>
      <w:proofErr w:type="gramEnd"/>
      <w:r w:rsidRPr="009042C8">
        <w:rPr>
          <w:rFonts w:ascii="仿宋" w:eastAsia="仿宋" w:hAnsi="仿宋" w:cs="仿宋"/>
          <w:color w:val="000000" w:themeColor="text1"/>
        </w:rPr>
        <w:t>郑重承诺。</w:t>
      </w:r>
    </w:p>
    <w:p w14:paraId="71484CAD"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 xml:space="preserve">    </w:t>
      </w:r>
      <w:r w:rsidRPr="009042C8">
        <w:rPr>
          <w:rFonts w:ascii="仿宋" w:eastAsia="仿宋" w:hAnsi="仿宋" w:cs="仿宋" w:hint="eastAsia"/>
          <w:color w:val="000000" w:themeColor="text1"/>
        </w:rPr>
        <w:t>健康信息</w:t>
      </w:r>
      <w:r>
        <w:rPr>
          <w:rFonts w:ascii="仿宋" w:eastAsia="仿宋" w:hAnsi="仿宋" w:cs="仿宋" w:hint="eastAsia"/>
          <w:color w:val="000000" w:themeColor="text1"/>
        </w:rPr>
        <w:t>调查</w:t>
      </w:r>
      <w:r w:rsidRPr="009042C8">
        <w:rPr>
          <w:rFonts w:ascii="仿宋" w:eastAsia="仿宋" w:hAnsi="仿宋" w:cs="仿宋" w:hint="eastAsia"/>
          <w:color w:val="000000" w:themeColor="text1"/>
        </w:rPr>
        <w:t>（请在对应的□打“√”）</w:t>
      </w:r>
      <w:r w:rsidRPr="009042C8">
        <w:rPr>
          <w:rFonts w:ascii="仿宋" w:eastAsia="仿宋" w:hAnsi="仿宋" w:cs="仿宋"/>
          <w:color w:val="000000" w:themeColor="text1"/>
        </w:rPr>
        <w:t>:</w:t>
      </w:r>
    </w:p>
    <w:p w14:paraId="7DB28261"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1.</w:t>
      </w:r>
      <w:r w:rsidRPr="009042C8">
        <w:rPr>
          <w:rFonts w:ascii="仿宋" w:eastAsia="仿宋" w:hAnsi="仿宋" w:cs="仿宋" w:hint="eastAsia"/>
          <w:color w:val="000000" w:themeColor="text1"/>
        </w:rPr>
        <w:t>本人湖南居民健康码</w:t>
      </w:r>
      <w:r>
        <w:rPr>
          <w:rFonts w:ascii="仿宋" w:eastAsia="仿宋" w:hAnsi="仿宋" w:cs="仿宋" w:hint="eastAsia"/>
          <w:color w:val="000000" w:themeColor="text1"/>
        </w:rPr>
        <w:t>：</w:t>
      </w:r>
      <w:r w:rsidRPr="009042C8">
        <w:rPr>
          <w:rFonts w:ascii="仿宋" w:eastAsia="仿宋" w:hAnsi="仿宋" w:cs="仿宋" w:hint="eastAsia"/>
          <w:color w:val="000000" w:themeColor="text1"/>
        </w:rPr>
        <w:t>□绿色□黄色□红色；</w:t>
      </w:r>
    </w:p>
    <w:p w14:paraId="4440B50E"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2.</w:t>
      </w:r>
      <w:r w:rsidRPr="009042C8">
        <w:rPr>
          <w:rFonts w:ascii="仿宋" w:eastAsia="仿宋" w:hAnsi="仿宋" w:cs="仿宋" w:hint="eastAsia"/>
          <w:color w:val="000000" w:themeColor="text1"/>
        </w:rPr>
        <w:t>是否完成首场考试前核酸检测“</w:t>
      </w:r>
      <w:r w:rsidRPr="009042C8">
        <w:rPr>
          <w:rFonts w:ascii="仿宋" w:eastAsia="仿宋" w:hAnsi="仿宋" w:cs="仿宋"/>
          <w:color w:val="000000" w:themeColor="text1"/>
        </w:rPr>
        <w:t>3</w:t>
      </w:r>
      <w:r w:rsidRPr="009042C8">
        <w:rPr>
          <w:rFonts w:ascii="仿宋" w:eastAsia="仿宋" w:hAnsi="仿宋" w:cs="仿宋" w:hint="eastAsia"/>
          <w:color w:val="000000" w:themeColor="text1"/>
        </w:rPr>
        <w:t>天</w:t>
      </w:r>
      <w:r w:rsidRPr="009042C8">
        <w:rPr>
          <w:rFonts w:ascii="仿宋" w:eastAsia="仿宋" w:hAnsi="仿宋" w:cs="仿宋"/>
          <w:color w:val="000000" w:themeColor="text1"/>
        </w:rPr>
        <w:t>2</w:t>
      </w:r>
      <w:r w:rsidRPr="009042C8">
        <w:rPr>
          <w:rFonts w:ascii="仿宋" w:eastAsia="仿宋" w:hAnsi="仿宋" w:cs="仿宋" w:hint="eastAsia"/>
          <w:color w:val="000000" w:themeColor="text1"/>
        </w:rPr>
        <w:t>检”</w:t>
      </w:r>
      <w:r>
        <w:rPr>
          <w:rFonts w:ascii="仿宋" w:eastAsia="仿宋" w:hAnsi="仿宋" w:cs="仿宋" w:hint="eastAsia"/>
          <w:color w:val="000000" w:themeColor="text1"/>
        </w:rPr>
        <w:t>或“</w:t>
      </w:r>
      <w:r w:rsidRPr="009042C8">
        <w:rPr>
          <w:rFonts w:ascii="仿宋" w:eastAsia="仿宋" w:hAnsi="仿宋" w:cs="仿宋"/>
          <w:color w:val="000000" w:themeColor="text1"/>
        </w:rPr>
        <w:t>3</w:t>
      </w:r>
      <w:r w:rsidRPr="009042C8">
        <w:rPr>
          <w:rFonts w:ascii="仿宋" w:eastAsia="仿宋" w:hAnsi="仿宋" w:cs="仿宋" w:hint="eastAsia"/>
          <w:color w:val="000000" w:themeColor="text1"/>
        </w:rPr>
        <w:t>天</w:t>
      </w:r>
      <w:r>
        <w:rPr>
          <w:rFonts w:ascii="仿宋" w:eastAsia="仿宋" w:hAnsi="仿宋" w:cs="仿宋" w:hint="eastAsia"/>
          <w:color w:val="000000" w:themeColor="text1"/>
        </w:rPr>
        <w:t>3</w:t>
      </w:r>
      <w:r w:rsidRPr="009042C8">
        <w:rPr>
          <w:rFonts w:ascii="仿宋" w:eastAsia="仿宋" w:hAnsi="仿宋" w:cs="仿宋" w:hint="eastAsia"/>
          <w:color w:val="000000" w:themeColor="text1"/>
        </w:rPr>
        <w:t>检</w:t>
      </w:r>
      <w:r>
        <w:rPr>
          <w:rFonts w:ascii="仿宋" w:eastAsia="仿宋" w:hAnsi="仿宋" w:cs="仿宋" w:hint="eastAsia"/>
          <w:color w:val="000000" w:themeColor="text1"/>
        </w:rPr>
        <w:t>”：</w:t>
      </w:r>
      <w:r w:rsidRPr="009042C8">
        <w:rPr>
          <w:rFonts w:ascii="仿宋" w:eastAsia="仿宋" w:hAnsi="仿宋" w:cs="仿宋" w:hint="eastAsia"/>
          <w:color w:val="000000" w:themeColor="text1"/>
        </w:rPr>
        <w:t>是□否□；</w:t>
      </w:r>
    </w:p>
    <w:p w14:paraId="016EB0A2"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3.</w:t>
      </w:r>
      <w:r w:rsidRPr="009042C8">
        <w:rPr>
          <w:rFonts w:ascii="仿宋" w:eastAsia="仿宋" w:hAnsi="仿宋" w:cs="仿宋" w:hint="eastAsia"/>
          <w:color w:val="000000" w:themeColor="text1"/>
        </w:rPr>
        <w:t>近</w:t>
      </w:r>
      <w:r w:rsidRPr="009042C8">
        <w:rPr>
          <w:rFonts w:ascii="仿宋" w:eastAsia="仿宋" w:hAnsi="仿宋" w:cs="仿宋"/>
          <w:color w:val="000000" w:themeColor="text1"/>
        </w:rPr>
        <w:t>8</w:t>
      </w:r>
      <w:r w:rsidRPr="009042C8">
        <w:rPr>
          <w:rFonts w:ascii="仿宋" w:eastAsia="仿宋" w:hAnsi="仿宋" w:cs="仿宋" w:hint="eastAsia"/>
          <w:color w:val="000000" w:themeColor="text1"/>
        </w:rPr>
        <w:t>天是否有境外或中国香港、中国台湾地区旅居史：是□否□；</w:t>
      </w:r>
    </w:p>
    <w:p w14:paraId="0E7AE277"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如有，须注明</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国家（地区），入境时间</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年</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月</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日；</w:t>
      </w:r>
    </w:p>
    <w:p w14:paraId="1B4E97C5"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4.</w:t>
      </w:r>
      <w:r w:rsidRPr="009042C8">
        <w:rPr>
          <w:rFonts w:ascii="仿宋" w:eastAsia="仿宋" w:hAnsi="仿宋" w:cs="仿宋" w:hint="eastAsia"/>
          <w:color w:val="000000" w:themeColor="text1"/>
        </w:rPr>
        <w:t>近</w:t>
      </w:r>
      <w:r w:rsidRPr="009042C8">
        <w:rPr>
          <w:rFonts w:ascii="仿宋" w:eastAsia="仿宋" w:hAnsi="仿宋" w:cs="仿宋"/>
          <w:color w:val="000000" w:themeColor="text1"/>
        </w:rPr>
        <w:t>7</w:t>
      </w:r>
      <w:r w:rsidRPr="009042C8">
        <w:rPr>
          <w:rFonts w:ascii="仿宋" w:eastAsia="仿宋" w:hAnsi="仿宋" w:cs="仿宋" w:hint="eastAsia"/>
          <w:color w:val="000000" w:themeColor="text1"/>
        </w:rPr>
        <w:t>天是否有境内高风险区旅居史</w:t>
      </w:r>
      <w:r>
        <w:rPr>
          <w:rFonts w:ascii="仿宋" w:eastAsia="仿宋" w:hAnsi="仿宋" w:cs="仿宋" w:hint="eastAsia"/>
          <w:color w:val="000000" w:themeColor="text1"/>
        </w:rPr>
        <w:t>、</w:t>
      </w:r>
      <w:r w:rsidRPr="009042C8">
        <w:rPr>
          <w:rFonts w:ascii="仿宋" w:eastAsia="仿宋" w:hAnsi="仿宋" w:cs="仿宋" w:hint="eastAsia"/>
          <w:color w:val="000000" w:themeColor="text1"/>
        </w:rPr>
        <w:t>尚未</w:t>
      </w:r>
      <w:proofErr w:type="gramStart"/>
      <w:r w:rsidRPr="009042C8">
        <w:rPr>
          <w:rFonts w:ascii="仿宋" w:eastAsia="仿宋" w:hAnsi="仿宋" w:cs="仿宋" w:hint="eastAsia"/>
          <w:color w:val="000000" w:themeColor="text1"/>
        </w:rPr>
        <w:t>公布高风险区但</w:t>
      </w:r>
      <w:proofErr w:type="gramEnd"/>
      <w:r w:rsidRPr="009042C8">
        <w:rPr>
          <w:rFonts w:ascii="仿宋" w:eastAsia="仿宋" w:hAnsi="仿宋" w:cs="仿宋" w:hint="eastAsia"/>
          <w:color w:val="000000" w:themeColor="text1"/>
        </w:rPr>
        <w:t>7天内发生社会面疫情传播或者发生疫情外溢的地区旅居史：是□否□；</w:t>
      </w:r>
    </w:p>
    <w:p w14:paraId="312129CF" w14:textId="77777777" w:rsidR="00E77E72"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如有，须详细填写至</w:t>
      </w:r>
      <w:r>
        <w:rPr>
          <w:rFonts w:ascii="仿宋" w:eastAsia="仿宋" w:hAnsi="仿宋" w:cs="仿宋" w:hint="eastAsia"/>
          <w:color w:val="000000" w:themeColor="text1"/>
        </w:rPr>
        <w:t>小区楼栋</w:t>
      </w:r>
      <w:r w:rsidRPr="009042C8">
        <w:rPr>
          <w:rFonts w:ascii="仿宋" w:eastAsia="仿宋" w:hAnsi="仿宋" w:cs="仿宋" w:hint="eastAsia"/>
          <w:color w:val="000000" w:themeColor="text1"/>
        </w:rPr>
        <w:t>：</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省</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市</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县（区）</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rPr>
        <w:t>乡镇（街道）</w:t>
      </w:r>
      <w:r w:rsidRPr="009042C8">
        <w:rPr>
          <w:rFonts w:ascii="仿宋" w:eastAsia="仿宋" w:hAnsi="仿宋" w:cs="仿宋" w:hint="eastAsia"/>
          <w:color w:val="000000" w:themeColor="text1"/>
        </w:rPr>
        <w:t>，</w:t>
      </w:r>
    </w:p>
    <w:p w14:paraId="604DC619" w14:textId="77777777" w:rsidR="00E77E72"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村（社区）</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rPr>
        <w:t>小区（小组）</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rPr>
        <w:t>楼栋</w:t>
      </w:r>
    </w:p>
    <w:p w14:paraId="22B591C0"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最后离开风险区所在城市的时间为：</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月</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日；</w:t>
      </w:r>
    </w:p>
    <w:p w14:paraId="2AA53AAF"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5.</w:t>
      </w:r>
      <w:r w:rsidRPr="009042C8">
        <w:rPr>
          <w:rFonts w:ascii="仿宋" w:eastAsia="仿宋" w:hAnsi="仿宋" w:cs="仿宋" w:hint="eastAsia"/>
          <w:color w:val="000000" w:themeColor="text1"/>
        </w:rPr>
        <w:t>近</w:t>
      </w:r>
      <w:r w:rsidRPr="009042C8">
        <w:rPr>
          <w:rFonts w:ascii="仿宋" w:eastAsia="仿宋" w:hAnsi="仿宋" w:cs="仿宋"/>
          <w:color w:val="000000" w:themeColor="text1"/>
        </w:rPr>
        <w:t>7</w:t>
      </w:r>
      <w:r w:rsidRPr="009042C8">
        <w:rPr>
          <w:rFonts w:ascii="仿宋" w:eastAsia="仿宋" w:hAnsi="仿宋" w:cs="仿宋" w:hint="eastAsia"/>
          <w:color w:val="000000" w:themeColor="text1"/>
        </w:rPr>
        <w:t>天是否有严重本土疫情或外溢风险较大地区、按照湖南疫情防控部门规定参照高风险区管理地区旅居史：是□否□；</w:t>
      </w:r>
    </w:p>
    <w:p w14:paraId="1FC90D70"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如有，须详细填写至</w:t>
      </w:r>
      <w:r>
        <w:rPr>
          <w:rFonts w:ascii="仿宋" w:eastAsia="仿宋" w:hAnsi="仿宋" w:cs="仿宋" w:hint="eastAsia"/>
          <w:color w:val="000000" w:themeColor="text1"/>
        </w:rPr>
        <w:t>乡镇</w:t>
      </w:r>
      <w:r w:rsidRPr="009042C8">
        <w:rPr>
          <w:rFonts w:ascii="仿宋" w:eastAsia="仿宋" w:hAnsi="仿宋" w:cs="仿宋" w:hint="eastAsia"/>
          <w:color w:val="000000" w:themeColor="text1"/>
        </w:rPr>
        <w:t>：</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省</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市</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u w:val="single"/>
        </w:rPr>
        <w:t xml:space="preserve"> </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县（区）</w:t>
      </w:r>
      <w:r w:rsidRPr="009042C8">
        <w:rPr>
          <w:rFonts w:ascii="仿宋" w:eastAsia="仿宋" w:hAnsi="仿宋" w:cs="仿宋"/>
          <w:color w:val="000000" w:themeColor="text1"/>
          <w:u w:val="single"/>
        </w:rPr>
        <w:t xml:space="preserve">      </w:t>
      </w:r>
      <w:r>
        <w:rPr>
          <w:rFonts w:ascii="仿宋" w:eastAsia="仿宋" w:hAnsi="仿宋" w:cs="仿宋" w:hint="eastAsia"/>
          <w:color w:val="000000" w:themeColor="text1"/>
        </w:rPr>
        <w:t xml:space="preserve">乡镇（街道） </w:t>
      </w:r>
      <w:r w:rsidRPr="009042C8">
        <w:rPr>
          <w:rFonts w:ascii="仿宋" w:eastAsia="仿宋" w:hAnsi="仿宋" w:cs="仿宋" w:hint="eastAsia"/>
          <w:color w:val="000000" w:themeColor="text1"/>
        </w:rPr>
        <w:t>，最后离开风险区时间为：</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月</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日；</w:t>
      </w:r>
    </w:p>
    <w:p w14:paraId="7F154E8F"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6.</w:t>
      </w:r>
      <w:r w:rsidRPr="009042C8">
        <w:rPr>
          <w:rFonts w:ascii="仿宋" w:eastAsia="仿宋" w:hAnsi="仿宋" w:cs="仿宋" w:hint="eastAsia"/>
          <w:color w:val="000000" w:themeColor="text1"/>
        </w:rPr>
        <w:t>近</w:t>
      </w:r>
      <w:r w:rsidRPr="009042C8">
        <w:rPr>
          <w:rFonts w:ascii="仿宋" w:eastAsia="仿宋" w:hAnsi="仿宋" w:cs="仿宋"/>
          <w:color w:val="000000" w:themeColor="text1"/>
        </w:rPr>
        <w:t>8</w:t>
      </w:r>
      <w:r w:rsidRPr="009042C8">
        <w:rPr>
          <w:rFonts w:ascii="仿宋" w:eastAsia="仿宋" w:hAnsi="仿宋" w:cs="仿宋" w:hint="eastAsia"/>
          <w:color w:val="000000" w:themeColor="text1"/>
        </w:rPr>
        <w:t>天是否属于新冠病毒感染者的密切接触者；是□否□；</w:t>
      </w:r>
    </w:p>
    <w:p w14:paraId="6F73D216"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7.</w:t>
      </w:r>
      <w:r w:rsidRPr="009042C8">
        <w:rPr>
          <w:rFonts w:ascii="仿宋" w:eastAsia="仿宋" w:hAnsi="仿宋" w:cs="仿宋" w:hint="eastAsia"/>
          <w:color w:val="000000" w:themeColor="text1"/>
        </w:rPr>
        <w:t>是否属于高风险岗位从业人员：是□否□；</w:t>
      </w:r>
    </w:p>
    <w:p w14:paraId="494F85DC"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如是，是否在脱离岗位后已完成</w:t>
      </w:r>
      <w:r w:rsidRPr="009042C8">
        <w:rPr>
          <w:rFonts w:ascii="仿宋" w:eastAsia="仿宋" w:hAnsi="仿宋" w:cs="仿宋"/>
          <w:color w:val="000000" w:themeColor="text1"/>
        </w:rPr>
        <w:t>5</w:t>
      </w:r>
      <w:r w:rsidRPr="009042C8">
        <w:rPr>
          <w:rFonts w:ascii="仿宋" w:eastAsia="仿宋" w:hAnsi="仿宋" w:cs="仿宋" w:hint="eastAsia"/>
          <w:color w:val="000000" w:themeColor="text1"/>
        </w:rPr>
        <w:t>天居家健康监测：是□否□；</w:t>
      </w:r>
    </w:p>
    <w:p w14:paraId="0ACF2A1C" w14:textId="77777777" w:rsidR="00E77E72" w:rsidRPr="00AA0794" w:rsidRDefault="00E77E72" w:rsidP="00E77E72">
      <w:pPr>
        <w:kinsoku w:val="0"/>
        <w:overflowPunct w:val="0"/>
        <w:spacing w:line="440" w:lineRule="exact"/>
        <w:rPr>
          <w:rFonts w:ascii="仿宋" w:eastAsia="仿宋" w:hAnsi="仿宋" w:cs="仿宋"/>
          <w:color w:val="000000" w:themeColor="text1"/>
          <w:kern w:val="0"/>
          <w:sz w:val="24"/>
        </w:rPr>
      </w:pPr>
      <w:r w:rsidRPr="009042C8">
        <w:rPr>
          <w:rFonts w:ascii="仿宋" w:eastAsia="仿宋" w:hAnsi="仿宋" w:cs="仿宋"/>
          <w:color w:val="000000" w:themeColor="text1"/>
          <w:sz w:val="24"/>
        </w:rPr>
        <w:t>8.</w:t>
      </w:r>
      <w:r w:rsidRPr="009042C8">
        <w:rPr>
          <w:rFonts w:ascii="仿宋" w:eastAsia="仿宋" w:hAnsi="仿宋" w:cs="仿宋" w:hint="eastAsia"/>
          <w:color w:val="000000" w:themeColor="text1"/>
          <w:sz w:val="24"/>
        </w:rPr>
        <w:t>是否属于</w:t>
      </w:r>
      <w:r w:rsidRPr="009042C8">
        <w:rPr>
          <w:rFonts w:ascii="仿宋" w:eastAsia="仿宋" w:hAnsi="仿宋" w:cs="仿宋" w:hint="eastAsia"/>
          <w:color w:val="000000" w:themeColor="text1"/>
          <w:kern w:val="0"/>
          <w:sz w:val="24"/>
        </w:rPr>
        <w:t>正处隔离治疗、集中隔离医学观察、居家隔离医学观察、居家健康监测期或闭环管理期：是□否□；</w:t>
      </w:r>
    </w:p>
    <w:p w14:paraId="488F17D6"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9.</w:t>
      </w:r>
      <w:r w:rsidRPr="009042C8">
        <w:rPr>
          <w:rFonts w:ascii="仿宋" w:eastAsia="仿宋" w:hAnsi="仿宋" w:cs="仿宋" w:hint="eastAsia"/>
          <w:color w:val="000000" w:themeColor="text1"/>
        </w:rPr>
        <w:t>近</w:t>
      </w:r>
      <w:r w:rsidRPr="009042C8">
        <w:rPr>
          <w:rFonts w:ascii="仿宋" w:eastAsia="仿宋" w:hAnsi="仿宋" w:cs="仿宋"/>
          <w:color w:val="000000" w:themeColor="text1"/>
        </w:rPr>
        <w:t>7</w:t>
      </w:r>
      <w:r w:rsidRPr="009042C8">
        <w:rPr>
          <w:rFonts w:ascii="仿宋" w:eastAsia="仿宋" w:hAnsi="仿宋" w:cs="仿宋" w:hint="eastAsia"/>
          <w:color w:val="000000" w:themeColor="text1"/>
        </w:rPr>
        <w:t>天是否接触过来自高（中）风险区的亲属、朋友：是□否□</w:t>
      </w:r>
    </w:p>
    <w:p w14:paraId="34925844"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lastRenderedPageBreak/>
        <w:t>10.</w:t>
      </w:r>
      <w:r w:rsidRPr="009042C8">
        <w:rPr>
          <w:rFonts w:ascii="仿宋" w:eastAsia="仿宋" w:hAnsi="仿宋" w:cs="仿宋" w:hint="eastAsia"/>
          <w:color w:val="000000" w:themeColor="text1"/>
        </w:rPr>
        <w:t>近</w:t>
      </w:r>
      <w:r w:rsidRPr="009042C8">
        <w:rPr>
          <w:rFonts w:ascii="仿宋" w:eastAsia="仿宋" w:hAnsi="仿宋" w:cs="仿宋"/>
          <w:color w:val="000000" w:themeColor="text1"/>
        </w:rPr>
        <w:t>7</w:t>
      </w:r>
      <w:r w:rsidRPr="009042C8">
        <w:rPr>
          <w:rFonts w:ascii="仿宋" w:eastAsia="仿宋" w:hAnsi="仿宋" w:cs="仿宋" w:hint="eastAsia"/>
          <w:color w:val="000000" w:themeColor="text1"/>
        </w:rPr>
        <w:t>天是否有家人、朋友发热或患肺炎等疾病：是□否□</w:t>
      </w:r>
    </w:p>
    <w:p w14:paraId="6D50F547"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11.</w:t>
      </w:r>
      <w:r w:rsidRPr="009042C8">
        <w:rPr>
          <w:rFonts w:ascii="仿宋" w:eastAsia="仿宋" w:hAnsi="仿宋" w:cs="仿宋" w:hint="eastAsia"/>
          <w:color w:val="000000" w:themeColor="text1"/>
        </w:rPr>
        <w:t>近</w:t>
      </w:r>
      <w:r w:rsidRPr="009042C8">
        <w:rPr>
          <w:rFonts w:ascii="仿宋" w:eastAsia="仿宋" w:hAnsi="仿宋" w:cs="仿宋"/>
          <w:color w:val="000000" w:themeColor="text1"/>
        </w:rPr>
        <w:t>7</w:t>
      </w:r>
      <w:r w:rsidRPr="009042C8">
        <w:rPr>
          <w:rFonts w:ascii="仿宋" w:eastAsia="仿宋" w:hAnsi="仿宋" w:cs="仿宋" w:hint="eastAsia"/>
          <w:color w:val="000000" w:themeColor="text1"/>
        </w:rPr>
        <w:t>天您本人是否有如下症状：</w:t>
      </w:r>
    </w:p>
    <w:p w14:paraId="55DE970F"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发热□咳嗽□寒战□鼻塞□流涕□咽痛□头痛□嗅（味）觉减退□乏力□肌肉酸痛□关节酸痛□胸闷□气促呼吸困难□结膜充血□恶心□呕吐□腹泻□腹痛□</w:t>
      </w:r>
    </w:p>
    <w:p w14:paraId="5755F470"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或有其他需要说明的身体不适症状</w:t>
      </w:r>
      <w:r w:rsidRPr="009042C8">
        <w:rPr>
          <w:rFonts w:ascii="仿宋" w:eastAsia="仿宋" w:hAnsi="仿宋" w:cs="仿宋"/>
          <w:color w:val="000000" w:themeColor="text1"/>
          <w:u w:val="single"/>
        </w:rPr>
        <w:t xml:space="preserve">                  </w:t>
      </w:r>
    </w:p>
    <w:p w14:paraId="178F4C4C"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12.</w:t>
      </w:r>
      <w:r w:rsidRPr="009042C8">
        <w:rPr>
          <w:rFonts w:ascii="仿宋" w:eastAsia="仿宋" w:hAnsi="仿宋" w:cs="仿宋" w:hint="eastAsia"/>
          <w:color w:val="000000" w:themeColor="text1"/>
        </w:rPr>
        <w:t>是否全程接种新冠疫苗：是□否□</w:t>
      </w:r>
    </w:p>
    <w:p w14:paraId="6F6ED0C1"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13.</w:t>
      </w:r>
      <w:r w:rsidRPr="009042C8">
        <w:rPr>
          <w:rFonts w:ascii="仿宋" w:eastAsia="仿宋" w:hAnsi="仿宋" w:cs="仿宋" w:hint="eastAsia"/>
          <w:color w:val="000000" w:themeColor="text1"/>
        </w:rPr>
        <w:t>本人行程卡</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省</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市</w:t>
      </w:r>
    </w:p>
    <w:p w14:paraId="094B7174"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 xml:space="preserve">             </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省</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市</w:t>
      </w:r>
    </w:p>
    <w:p w14:paraId="2E4C3400"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 xml:space="preserve">             </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省</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市</w:t>
      </w:r>
    </w:p>
    <w:p w14:paraId="3C73BB11"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color w:val="000000" w:themeColor="text1"/>
        </w:rPr>
        <w:t>14.</w:t>
      </w:r>
      <w:r w:rsidRPr="009042C8">
        <w:rPr>
          <w:rFonts w:ascii="仿宋" w:eastAsia="仿宋" w:hAnsi="仿宋" w:cs="仿宋" w:hint="eastAsia"/>
          <w:color w:val="000000" w:themeColor="text1"/>
        </w:rPr>
        <w:t>近</w:t>
      </w:r>
      <w:r w:rsidRPr="009042C8">
        <w:rPr>
          <w:rFonts w:ascii="仿宋" w:eastAsia="仿宋" w:hAnsi="仿宋" w:cs="仿宋"/>
          <w:color w:val="000000" w:themeColor="text1"/>
        </w:rPr>
        <w:t>7</w:t>
      </w:r>
      <w:r w:rsidRPr="009042C8">
        <w:rPr>
          <w:rFonts w:ascii="仿宋" w:eastAsia="仿宋" w:hAnsi="仿宋" w:cs="仿宋" w:hint="eastAsia"/>
          <w:color w:val="000000" w:themeColor="text1"/>
        </w:rPr>
        <w:t>天是否有外省旅居史：是□否□；</w:t>
      </w:r>
    </w:p>
    <w:p w14:paraId="3EDC5790"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如有，须详细填写至</w:t>
      </w:r>
      <w:r>
        <w:rPr>
          <w:rFonts w:ascii="仿宋" w:eastAsia="仿宋" w:hAnsi="仿宋" w:cs="仿宋" w:hint="eastAsia"/>
          <w:color w:val="000000" w:themeColor="text1"/>
        </w:rPr>
        <w:t>乡镇</w:t>
      </w:r>
      <w:r w:rsidRPr="009042C8">
        <w:rPr>
          <w:rFonts w:ascii="仿宋" w:eastAsia="仿宋" w:hAnsi="仿宋" w:cs="仿宋" w:hint="eastAsia"/>
          <w:color w:val="000000" w:themeColor="text1"/>
        </w:rPr>
        <w:t>：</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省</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市</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县（区）</w:t>
      </w:r>
      <w:r w:rsidRPr="00ED143A">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乡镇（街道）</w:t>
      </w:r>
    </w:p>
    <w:p w14:paraId="261807BB" w14:textId="77777777" w:rsidR="00E77E72" w:rsidRPr="00AA0794" w:rsidRDefault="00E77E72" w:rsidP="00E77E72">
      <w:pPr>
        <w:pStyle w:val="a7"/>
        <w:widowControl/>
        <w:spacing w:before="60" w:beforeAutospacing="0" w:after="60" w:afterAutospacing="0" w:line="440" w:lineRule="exact"/>
        <w:rPr>
          <w:rFonts w:ascii="仿宋" w:eastAsia="仿宋" w:hAnsi="仿宋" w:cs="仿宋"/>
          <w:color w:val="000000" w:themeColor="text1"/>
        </w:rPr>
      </w:pPr>
      <w:r w:rsidRPr="009042C8">
        <w:rPr>
          <w:rFonts w:ascii="仿宋" w:eastAsia="仿宋" w:hAnsi="仿宋" w:cs="仿宋" w:hint="eastAsia"/>
          <w:color w:val="000000" w:themeColor="text1"/>
        </w:rPr>
        <w:t>入</w:t>
      </w:r>
      <w:proofErr w:type="gramStart"/>
      <w:r w:rsidRPr="009042C8">
        <w:rPr>
          <w:rFonts w:ascii="仿宋" w:eastAsia="仿宋" w:hAnsi="仿宋" w:cs="仿宋" w:hint="eastAsia"/>
          <w:color w:val="000000" w:themeColor="text1"/>
        </w:rPr>
        <w:t>湘返湘时间</w:t>
      </w:r>
      <w:proofErr w:type="gramEnd"/>
      <w:r w:rsidRPr="009042C8">
        <w:rPr>
          <w:rFonts w:ascii="仿宋" w:eastAsia="仿宋" w:hAnsi="仿宋" w:cs="仿宋" w:hint="eastAsia"/>
          <w:color w:val="000000" w:themeColor="text1"/>
        </w:rPr>
        <w:t>为</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月</w:t>
      </w:r>
      <w:r w:rsidRPr="009042C8">
        <w:rPr>
          <w:rFonts w:ascii="仿宋" w:eastAsia="仿宋" w:hAnsi="仿宋" w:cs="仿宋"/>
          <w:color w:val="000000" w:themeColor="text1"/>
          <w:u w:val="single"/>
        </w:rPr>
        <w:t xml:space="preserve">       </w:t>
      </w:r>
      <w:r w:rsidRPr="009042C8">
        <w:rPr>
          <w:rFonts w:ascii="仿宋" w:eastAsia="仿宋" w:hAnsi="仿宋" w:cs="仿宋" w:hint="eastAsia"/>
          <w:color w:val="000000" w:themeColor="text1"/>
        </w:rPr>
        <w:t>日</w:t>
      </w:r>
    </w:p>
    <w:p w14:paraId="02ED514D" w14:textId="77777777" w:rsidR="00E77E72" w:rsidRPr="00AA0794" w:rsidRDefault="00E77E72" w:rsidP="00E77E72">
      <w:pPr>
        <w:pStyle w:val="a7"/>
        <w:widowControl/>
        <w:spacing w:before="60" w:beforeAutospacing="0" w:after="60" w:afterAutospacing="0" w:line="440" w:lineRule="exact"/>
        <w:ind w:leftChars="57" w:left="120" w:firstLineChars="200" w:firstLine="480"/>
        <w:rPr>
          <w:rFonts w:ascii="仿宋" w:eastAsia="仿宋" w:hAnsi="仿宋" w:cs="仿宋"/>
          <w:color w:val="000000" w:themeColor="text1"/>
        </w:rPr>
      </w:pPr>
      <w:r w:rsidRPr="009042C8">
        <w:rPr>
          <w:rFonts w:ascii="sans-serif" w:hAnsi="sans-serif" w:cs="sans-serif" w:hint="eastAsia"/>
          <w:color w:val="000000" w:themeColor="text1"/>
        </w:rPr>
        <w:t>本人郑重承诺：本人如实申报填写上述健康信息，自觉履行疫情防控的法律法规义务，承担相应的法律法规责任。</w:t>
      </w:r>
      <w:r w:rsidRPr="009042C8">
        <w:rPr>
          <w:rFonts w:ascii="仿宋" w:eastAsia="仿宋" w:hAnsi="仿宋" w:cs="仿宋" w:hint="eastAsia"/>
          <w:color w:val="000000" w:themeColor="text1"/>
        </w:rPr>
        <w:t>本人湖南居民健康码为绿色</w:t>
      </w:r>
      <w:r w:rsidRPr="009042C8">
        <w:rPr>
          <w:rFonts w:ascii="sans-serif" w:hAnsi="sans-serif" w:cs="sans-serif" w:hint="eastAsia"/>
          <w:color w:val="000000" w:themeColor="text1"/>
        </w:rPr>
        <w:t>，</w:t>
      </w:r>
      <w:r w:rsidRPr="009042C8">
        <w:rPr>
          <w:rFonts w:ascii="仿宋" w:eastAsia="仿宋" w:hAnsi="仿宋" w:cs="仿宋" w:hint="eastAsia"/>
          <w:color w:val="000000" w:themeColor="text1"/>
        </w:rPr>
        <w:t>按要求</w:t>
      </w:r>
      <w:r>
        <w:rPr>
          <w:rFonts w:ascii="仿宋" w:eastAsia="仿宋" w:hAnsi="仿宋" w:cs="仿宋" w:hint="eastAsia"/>
          <w:color w:val="000000" w:themeColor="text1"/>
        </w:rPr>
        <w:t>完成了</w:t>
      </w:r>
      <w:r w:rsidRPr="009042C8">
        <w:rPr>
          <w:rFonts w:ascii="仿宋" w:eastAsia="仿宋" w:hAnsi="仿宋" w:cs="仿宋" w:hint="eastAsia"/>
          <w:color w:val="000000" w:themeColor="text1"/>
        </w:rPr>
        <w:t>新冠病毒核酸检测</w:t>
      </w:r>
      <w:r>
        <w:rPr>
          <w:rFonts w:ascii="仿宋" w:eastAsia="仿宋" w:hAnsi="仿宋" w:cs="仿宋" w:hint="eastAsia"/>
          <w:color w:val="000000" w:themeColor="text1"/>
        </w:rPr>
        <w:t>“三天两检”或“三天三检”</w:t>
      </w:r>
      <w:r w:rsidRPr="009042C8">
        <w:rPr>
          <w:rFonts w:ascii="仿宋" w:eastAsia="仿宋" w:hAnsi="仿宋" w:cs="仿宋" w:hint="eastAsia"/>
          <w:color w:val="000000" w:themeColor="text1"/>
        </w:rPr>
        <w:t>且结果均为阴性，考前</w:t>
      </w:r>
      <w:r w:rsidRPr="009042C8">
        <w:rPr>
          <w:rFonts w:ascii="仿宋" w:eastAsia="仿宋" w:hAnsi="仿宋" w:cs="仿宋"/>
          <w:color w:val="000000" w:themeColor="text1"/>
        </w:rPr>
        <w:t>8</w:t>
      </w:r>
      <w:r w:rsidRPr="009042C8">
        <w:rPr>
          <w:rFonts w:ascii="仿宋" w:eastAsia="仿宋" w:hAnsi="仿宋" w:cs="仿宋" w:hint="eastAsia"/>
          <w:color w:val="000000" w:themeColor="text1"/>
        </w:rPr>
        <w:t>天</w:t>
      </w:r>
      <w:proofErr w:type="gramStart"/>
      <w:r w:rsidRPr="009042C8">
        <w:rPr>
          <w:rFonts w:ascii="仿宋" w:eastAsia="仿宋" w:hAnsi="仿宋" w:cs="仿宋" w:hint="eastAsia"/>
          <w:color w:val="000000" w:themeColor="text1"/>
        </w:rPr>
        <w:t>无国外</w:t>
      </w:r>
      <w:proofErr w:type="gramEnd"/>
      <w:r w:rsidRPr="009042C8">
        <w:rPr>
          <w:rFonts w:ascii="仿宋" w:eastAsia="仿宋" w:hAnsi="仿宋" w:cs="仿宋" w:hint="eastAsia"/>
          <w:color w:val="000000" w:themeColor="text1"/>
        </w:rPr>
        <w:t>或香港、台湾地区旅居史，考前</w:t>
      </w:r>
      <w:r w:rsidRPr="009042C8">
        <w:rPr>
          <w:rFonts w:ascii="仿宋" w:eastAsia="仿宋" w:hAnsi="仿宋" w:cs="仿宋"/>
          <w:color w:val="000000" w:themeColor="text1"/>
        </w:rPr>
        <w:t>7</w:t>
      </w:r>
      <w:r w:rsidRPr="009042C8">
        <w:rPr>
          <w:rFonts w:ascii="仿宋" w:eastAsia="仿宋" w:hAnsi="仿宋" w:cs="仿宋" w:hint="eastAsia"/>
          <w:color w:val="000000" w:themeColor="text1"/>
        </w:rPr>
        <w:t>天无国内高风险区</w:t>
      </w:r>
      <w:r>
        <w:rPr>
          <w:rFonts w:ascii="仿宋" w:eastAsia="仿宋" w:hAnsi="仿宋" w:cs="仿宋" w:hint="eastAsia"/>
          <w:color w:val="000000" w:themeColor="text1"/>
        </w:rPr>
        <w:t>、</w:t>
      </w:r>
      <w:r w:rsidRPr="00CA7889">
        <w:rPr>
          <w:rFonts w:ascii="仿宋" w:eastAsia="仿宋" w:hAnsi="仿宋" w:cs="仿宋" w:hint="eastAsia"/>
          <w:color w:val="000000" w:themeColor="text1"/>
        </w:rPr>
        <w:t>尚未</w:t>
      </w:r>
      <w:proofErr w:type="gramStart"/>
      <w:r w:rsidRPr="00CA7889">
        <w:rPr>
          <w:rFonts w:ascii="仿宋" w:eastAsia="仿宋" w:hAnsi="仿宋" w:cs="仿宋" w:hint="eastAsia"/>
          <w:color w:val="000000" w:themeColor="text1"/>
        </w:rPr>
        <w:t>公布高风险区但</w:t>
      </w:r>
      <w:proofErr w:type="gramEnd"/>
      <w:r w:rsidRPr="00CA7889">
        <w:rPr>
          <w:rFonts w:ascii="仿宋" w:eastAsia="仿宋" w:hAnsi="仿宋" w:cs="仿宋"/>
          <w:color w:val="000000" w:themeColor="text1"/>
        </w:rPr>
        <w:t>7</w:t>
      </w:r>
      <w:r w:rsidRPr="00CA7889">
        <w:rPr>
          <w:rFonts w:ascii="仿宋" w:eastAsia="仿宋" w:hAnsi="仿宋" w:cs="仿宋" w:hint="eastAsia"/>
          <w:color w:val="000000" w:themeColor="text1"/>
        </w:rPr>
        <w:t>天内发生社会面疫情传播或者发生疫情外溢的地区旅居史</w:t>
      </w:r>
      <w:r w:rsidRPr="009042C8">
        <w:rPr>
          <w:rFonts w:ascii="仿宋" w:eastAsia="仿宋" w:hAnsi="仿宋" w:cs="仿宋" w:hint="eastAsia"/>
          <w:color w:val="000000" w:themeColor="text1"/>
        </w:rPr>
        <w:t>，考前</w:t>
      </w:r>
      <w:r w:rsidRPr="009042C8">
        <w:rPr>
          <w:rFonts w:ascii="仿宋" w:eastAsia="仿宋" w:hAnsi="仿宋" w:cs="仿宋"/>
          <w:color w:val="000000" w:themeColor="text1"/>
        </w:rPr>
        <w:t>7</w:t>
      </w:r>
      <w:r w:rsidRPr="009042C8">
        <w:rPr>
          <w:rFonts w:ascii="仿宋" w:eastAsia="仿宋" w:hAnsi="仿宋" w:cs="仿宋" w:hint="eastAsia"/>
          <w:color w:val="000000" w:themeColor="text1"/>
        </w:rPr>
        <w:t>天无</w:t>
      </w:r>
      <w:r w:rsidRPr="00CA7889">
        <w:rPr>
          <w:rFonts w:ascii="仿宋" w:eastAsia="仿宋" w:hAnsi="仿宋" w:cs="仿宋" w:hint="eastAsia"/>
          <w:color w:val="000000" w:themeColor="text1"/>
        </w:rPr>
        <w:t>外溢风险高地区、有社区传播或已实施大范围社区管控措施地区旅居史</w:t>
      </w:r>
      <w:r w:rsidRPr="009042C8">
        <w:rPr>
          <w:rFonts w:ascii="仿宋" w:eastAsia="仿宋" w:hAnsi="仿宋" w:cs="仿宋" w:hint="eastAsia"/>
          <w:color w:val="000000" w:themeColor="text1"/>
        </w:rPr>
        <w:t>，考前</w:t>
      </w:r>
      <w:r w:rsidRPr="009042C8">
        <w:rPr>
          <w:rFonts w:ascii="仿宋" w:eastAsia="仿宋" w:hAnsi="仿宋" w:cs="仿宋"/>
          <w:color w:val="000000" w:themeColor="text1"/>
        </w:rPr>
        <w:t>8</w:t>
      </w:r>
      <w:r w:rsidRPr="009042C8">
        <w:rPr>
          <w:rFonts w:ascii="仿宋" w:eastAsia="仿宋" w:hAnsi="仿宋" w:cs="仿宋" w:hint="eastAsia"/>
          <w:color w:val="000000" w:themeColor="text1"/>
        </w:rPr>
        <w:t>天未被判定为密切接触者，不属于高风险岗位从业人员脱离岗位后未完成</w:t>
      </w:r>
      <w:r w:rsidRPr="009042C8">
        <w:rPr>
          <w:rFonts w:ascii="仿宋" w:eastAsia="仿宋" w:hAnsi="仿宋" w:cs="仿宋"/>
          <w:color w:val="000000" w:themeColor="text1"/>
        </w:rPr>
        <w:t>5</w:t>
      </w:r>
      <w:r w:rsidRPr="009042C8">
        <w:rPr>
          <w:rFonts w:ascii="仿宋" w:eastAsia="仿宋" w:hAnsi="仿宋" w:cs="仿宋" w:hint="eastAsia"/>
          <w:color w:val="000000" w:themeColor="text1"/>
        </w:rPr>
        <w:t>天居家健康监测者，不属于</w:t>
      </w:r>
      <w:r w:rsidRPr="00CA7889">
        <w:rPr>
          <w:rFonts w:ascii="仿宋" w:eastAsia="仿宋" w:hAnsi="仿宋" w:cs="仿宋" w:hint="eastAsia"/>
          <w:color w:val="000000" w:themeColor="text1"/>
        </w:rPr>
        <w:t>当地政府采取临时封管控措施管理区域</w:t>
      </w:r>
      <w:r>
        <w:rPr>
          <w:rFonts w:ascii="仿宋" w:eastAsia="仿宋" w:hAnsi="仿宋" w:cs="仿宋" w:hint="eastAsia"/>
          <w:color w:val="000000" w:themeColor="text1"/>
        </w:rPr>
        <w:t>人员</w:t>
      </w:r>
      <w:r w:rsidRPr="00CA7889">
        <w:rPr>
          <w:rFonts w:ascii="仿宋" w:eastAsia="仿宋" w:hAnsi="仿宋" w:cs="仿宋" w:hint="eastAsia"/>
          <w:color w:val="000000" w:themeColor="text1"/>
        </w:rPr>
        <w:t>，</w:t>
      </w:r>
      <w:r>
        <w:rPr>
          <w:rFonts w:ascii="仿宋" w:eastAsia="仿宋" w:hAnsi="仿宋" w:cs="仿宋" w:hint="eastAsia"/>
          <w:color w:val="000000" w:themeColor="text1"/>
        </w:rPr>
        <w:t>不属于</w:t>
      </w:r>
      <w:r w:rsidRPr="00CA7889">
        <w:rPr>
          <w:rFonts w:ascii="仿宋" w:eastAsia="仿宋" w:hAnsi="仿宋" w:cs="仿宋" w:hint="eastAsia"/>
          <w:color w:val="000000" w:themeColor="text1"/>
        </w:rPr>
        <w:t>按照疫情防控部门规定和要求处于隔离治疗、集中隔离医学观察、居家隔离医学观察、居家健康监测期或闭环管理期的</w:t>
      </w:r>
      <w:r>
        <w:rPr>
          <w:rFonts w:ascii="仿宋" w:eastAsia="仿宋" w:hAnsi="仿宋" w:cs="仿宋" w:hint="eastAsia"/>
          <w:color w:val="000000" w:themeColor="text1"/>
        </w:rPr>
        <w:t>人员</w:t>
      </w:r>
      <w:r w:rsidRPr="009042C8">
        <w:rPr>
          <w:rFonts w:ascii="仿宋" w:eastAsia="仿宋" w:hAnsi="仿宋" w:cs="仿宋" w:hint="eastAsia"/>
          <w:color w:val="000000" w:themeColor="text1"/>
        </w:rPr>
        <w:t>，本人对照此次考试疫情防控规定要求进行了自我健康状况和旅居史等情况排查，确认不存在任何按规定不得参加此次考试的情形。本人将自觉遵守本次考试防疫措施和要求，考试当天将按要求自行做好防护。</w:t>
      </w:r>
    </w:p>
    <w:p w14:paraId="6554AB92" w14:textId="77777777" w:rsidR="00E77E72" w:rsidRPr="00AA0794" w:rsidRDefault="00E77E72" w:rsidP="00E77E72">
      <w:pPr>
        <w:pStyle w:val="a7"/>
        <w:widowControl/>
        <w:spacing w:before="60" w:beforeAutospacing="0" w:after="60" w:afterAutospacing="0" w:line="440" w:lineRule="exact"/>
        <w:ind w:firstLineChars="200" w:firstLine="480"/>
        <w:rPr>
          <w:rFonts w:ascii="仿宋" w:eastAsia="仿宋" w:hAnsi="仿宋" w:cs="仿宋"/>
          <w:color w:val="000000" w:themeColor="text1"/>
        </w:rPr>
      </w:pPr>
    </w:p>
    <w:p w14:paraId="7C46ED82" w14:textId="77777777" w:rsidR="00E77E72" w:rsidRPr="00246917" w:rsidRDefault="00E77E72" w:rsidP="00E77E72">
      <w:pPr>
        <w:spacing w:line="592" w:lineRule="exact"/>
        <w:ind w:firstLineChars="200" w:firstLine="480"/>
        <w:rPr>
          <w:rFonts w:ascii="Times New Roman" w:eastAsia="黑体" w:hAnsi="Times New Roman"/>
          <w:color w:val="FF0000"/>
          <w:sz w:val="32"/>
          <w:szCs w:val="32"/>
        </w:rPr>
      </w:pPr>
      <w:r w:rsidRPr="009042C8">
        <w:rPr>
          <w:rFonts w:ascii="仿宋" w:eastAsia="仿宋" w:hAnsi="仿宋" w:cs="仿宋" w:hint="eastAsia"/>
          <w:color w:val="000000" w:themeColor="text1"/>
          <w:kern w:val="0"/>
          <w:sz w:val="24"/>
        </w:rPr>
        <w:t>考生签名：</w:t>
      </w:r>
      <w:r w:rsidRPr="009042C8">
        <w:rPr>
          <w:rFonts w:ascii="仿宋" w:eastAsia="仿宋" w:hAnsi="仿宋" w:cs="仿宋"/>
          <w:color w:val="000000" w:themeColor="text1"/>
          <w:kern w:val="0"/>
          <w:sz w:val="24"/>
        </w:rPr>
        <w:t>____________</w:t>
      </w:r>
      <w:r w:rsidRPr="009042C8">
        <w:rPr>
          <w:rFonts w:ascii="宋体" w:cs="宋体"/>
          <w:color w:val="000000" w:themeColor="text1"/>
          <w:kern w:val="0"/>
          <w:sz w:val="24"/>
        </w:rPr>
        <w:t>       </w:t>
      </w:r>
      <w:r w:rsidRPr="009042C8">
        <w:rPr>
          <w:rFonts w:ascii="宋体" w:cs="宋体"/>
          <w:color w:val="000000" w:themeColor="text1"/>
          <w:kern w:val="0"/>
          <w:sz w:val="24"/>
        </w:rPr>
        <w:t xml:space="preserve">                     </w:t>
      </w:r>
      <w:r w:rsidRPr="009042C8">
        <w:rPr>
          <w:rFonts w:ascii="仿宋" w:eastAsia="仿宋" w:hAnsi="仿宋" w:cs="仿宋" w:hint="eastAsia"/>
          <w:color w:val="000000" w:themeColor="text1"/>
          <w:kern w:val="0"/>
          <w:sz w:val="24"/>
        </w:rPr>
        <w:t>承诺日期：</w:t>
      </w:r>
      <w:r w:rsidRPr="009042C8">
        <w:rPr>
          <w:rFonts w:ascii="仿宋" w:eastAsia="仿宋" w:hAnsi="仿宋" w:cs="仿宋"/>
          <w:color w:val="000000" w:themeColor="text1"/>
          <w:kern w:val="0"/>
          <w:sz w:val="24"/>
        </w:rPr>
        <w:t>2022</w:t>
      </w:r>
      <w:r w:rsidRPr="009042C8">
        <w:rPr>
          <w:rFonts w:ascii="仿宋" w:eastAsia="仿宋" w:hAnsi="仿宋" w:cs="仿宋" w:hint="eastAsia"/>
          <w:color w:val="000000" w:themeColor="text1"/>
          <w:kern w:val="0"/>
          <w:sz w:val="24"/>
        </w:rPr>
        <w:t>年</w:t>
      </w:r>
      <w:r w:rsidRPr="009042C8">
        <w:rPr>
          <w:rFonts w:ascii="宋体" w:cs="宋体"/>
          <w:color w:val="000000" w:themeColor="text1"/>
          <w:kern w:val="0"/>
          <w:sz w:val="24"/>
        </w:rPr>
        <w:t>  </w:t>
      </w:r>
      <w:r w:rsidRPr="009042C8">
        <w:rPr>
          <w:rFonts w:ascii="仿宋" w:eastAsia="仿宋" w:hAnsi="仿宋" w:cs="仿宋" w:hint="eastAsia"/>
          <w:color w:val="000000" w:themeColor="text1"/>
          <w:kern w:val="0"/>
          <w:sz w:val="24"/>
        </w:rPr>
        <w:t>月</w:t>
      </w:r>
      <w:r w:rsidRPr="009042C8">
        <w:rPr>
          <w:rFonts w:ascii="宋体" w:cs="宋体"/>
          <w:color w:val="000000" w:themeColor="text1"/>
          <w:kern w:val="0"/>
          <w:sz w:val="24"/>
        </w:rPr>
        <w:t>  </w:t>
      </w:r>
      <w:r w:rsidRPr="009042C8">
        <w:rPr>
          <w:rFonts w:ascii="仿宋" w:eastAsia="仿宋" w:hAnsi="仿宋" w:cs="仿宋" w:hint="eastAsia"/>
          <w:color w:val="000000" w:themeColor="text1"/>
          <w:kern w:val="0"/>
          <w:sz w:val="24"/>
        </w:rPr>
        <w:t>日</w:t>
      </w:r>
    </w:p>
    <w:p w14:paraId="0C92507B" w14:textId="77777777" w:rsidR="003C1FD1" w:rsidRPr="00E77E72" w:rsidRDefault="003C1FD1"/>
    <w:sectPr w:rsidR="003C1FD1" w:rsidRPr="00E77E72" w:rsidSect="00E77E7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5DA4" w14:textId="77777777" w:rsidR="002C29CE" w:rsidRDefault="002C29CE" w:rsidP="00E77E72">
      <w:r>
        <w:separator/>
      </w:r>
    </w:p>
  </w:endnote>
  <w:endnote w:type="continuationSeparator" w:id="0">
    <w:p w14:paraId="3C41152F" w14:textId="77777777" w:rsidR="002C29CE" w:rsidRDefault="002C29CE" w:rsidP="00E7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sans-serif">
    <w:altName w:val="Times New Roman"/>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642A" w14:textId="77777777" w:rsidR="002C29CE" w:rsidRDefault="002C29CE" w:rsidP="00E77E72">
      <w:r>
        <w:separator/>
      </w:r>
    </w:p>
  </w:footnote>
  <w:footnote w:type="continuationSeparator" w:id="0">
    <w:p w14:paraId="45BE6BC7" w14:textId="77777777" w:rsidR="002C29CE" w:rsidRDefault="002C29CE" w:rsidP="00E77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CF"/>
    <w:rsid w:val="002527CF"/>
    <w:rsid w:val="002C29CE"/>
    <w:rsid w:val="003C1FD1"/>
    <w:rsid w:val="00E77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48EF924-40AB-40F2-AE1D-ACAEEE31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77E72"/>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77E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77E72"/>
    <w:rPr>
      <w:sz w:val="18"/>
      <w:szCs w:val="18"/>
    </w:rPr>
  </w:style>
  <w:style w:type="paragraph" w:styleId="a0">
    <w:name w:val="footer"/>
    <w:basedOn w:val="a"/>
    <w:link w:val="a6"/>
    <w:uiPriority w:val="99"/>
    <w:unhideWhenUsed/>
    <w:rsid w:val="00E77E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1"/>
    <w:link w:val="a0"/>
    <w:uiPriority w:val="99"/>
    <w:rsid w:val="00E77E72"/>
    <w:rPr>
      <w:sz w:val="18"/>
      <w:szCs w:val="18"/>
    </w:rPr>
  </w:style>
  <w:style w:type="paragraph" w:styleId="a7">
    <w:name w:val="Normal (Web)"/>
    <w:basedOn w:val="a"/>
    <w:uiPriority w:val="99"/>
    <w:qFormat/>
    <w:rsid w:val="00E77E72"/>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锐 陈</dc:creator>
  <cp:keywords/>
  <dc:description/>
  <cp:lastModifiedBy>锐 陈</cp:lastModifiedBy>
  <cp:revision>2</cp:revision>
  <dcterms:created xsi:type="dcterms:W3CDTF">2022-11-24T08:33:00Z</dcterms:created>
  <dcterms:modified xsi:type="dcterms:W3CDTF">2022-11-24T08:34:00Z</dcterms:modified>
</cp:coreProperties>
</file>