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DFF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附件1：</w:t>
      </w:r>
    </w:p>
    <w:p w14:paraId="01ED55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/>
          <w:color w:val="auto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2025年高安市公开选调市直单位工作人员岗位表</w:t>
      </w:r>
    </w:p>
    <w:tbl>
      <w:tblPr>
        <w:tblStyle w:val="4"/>
        <w:tblpPr w:leftFromText="180" w:rightFromText="180" w:vertAnchor="text" w:horzAnchor="page" w:tblpX="1945" w:tblpY="457"/>
        <w:tblOverlap w:val="never"/>
        <w:tblW w:w="13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827"/>
        <w:gridCol w:w="860"/>
        <w:gridCol w:w="1182"/>
        <w:gridCol w:w="1053"/>
        <w:gridCol w:w="852"/>
        <w:gridCol w:w="884"/>
        <w:gridCol w:w="1632"/>
        <w:gridCol w:w="2582"/>
        <w:gridCol w:w="1604"/>
      </w:tblGrid>
      <w:tr w14:paraId="64158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tblHeader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7E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B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选调单位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2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选调</w:t>
            </w:r>
          </w:p>
          <w:p w14:paraId="58890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数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9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身份要求</w:t>
            </w: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18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6F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5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82" w:rightChars="-39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  <w:t>报名资格审查地址</w:t>
            </w:r>
          </w:p>
          <w:p w14:paraId="2A492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82" w:rightChars="-39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  <w:t>及咨询电话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A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  <w:t>备  注</w:t>
            </w:r>
          </w:p>
        </w:tc>
      </w:tr>
      <w:tr w14:paraId="17520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4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C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8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5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3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6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  <w:t>政治</w:t>
            </w:r>
          </w:p>
          <w:p w14:paraId="49AC7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F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19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3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C459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48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3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7" w:rightChars="-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2"/>
                <w:lang w:val="en-US" w:eastAsia="zh-CN"/>
              </w:rPr>
              <w:t>市政协委员联络和协商议事服务中心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0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FC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全额拨款事业编制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4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大学本科及以上学历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B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E8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6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35周岁及以下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7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市政协</w:t>
            </w:r>
          </w:p>
          <w:p w14:paraId="4D458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贾  磊 15970561136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0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50E67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D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8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7" w:rightChars="-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市教育考试中心</w:t>
            </w:r>
          </w:p>
          <w:p w14:paraId="48ACF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7" w:rightChars="-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综合岗</w:t>
            </w:r>
          </w:p>
          <w:p w14:paraId="4BE41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7" w:rightChars="-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（市教育体育局）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E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1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全额拨款事业编制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EF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  <w:lang w:val="en-US" w:eastAsia="zh-CN"/>
              </w:rPr>
              <w:t>大学本科及以上学历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1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78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18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40周岁及以下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01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市教体局</w:t>
            </w:r>
          </w:p>
          <w:p w14:paraId="35855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况伟平 13970558202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1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24" w:rightChars="-59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2"/>
                <w:lang w:val="en-US" w:eastAsia="zh-CN"/>
              </w:rPr>
              <w:t>选调范围：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0"/>
                <w:kern w:val="0"/>
                <w:sz w:val="22"/>
                <w:lang w:val="en-US" w:eastAsia="zh-CN"/>
              </w:rPr>
              <w:t>全市在编在岗小学教师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2"/>
                <w:lang w:val="en-US" w:eastAsia="zh-CN"/>
              </w:rPr>
              <w:t>；有较强的组织管理能力和文字功底</w:t>
            </w:r>
          </w:p>
        </w:tc>
      </w:tr>
      <w:tr w14:paraId="4FDB3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2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5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7" w:rightChars="-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市行政服务中心</w:t>
            </w:r>
          </w:p>
          <w:p w14:paraId="52360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7" w:rightChars="-32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综合岗</w:t>
            </w:r>
          </w:p>
          <w:p w14:paraId="4A901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7" w:rightChars="-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（市行政审批局）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F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5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全额拨款事业编制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1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  <w:lang w:val="en-US" w:eastAsia="zh-CN"/>
              </w:rPr>
              <w:t>大学本科及以上学历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C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3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1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周岁及以下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09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市行政审批局</w:t>
            </w:r>
          </w:p>
          <w:p w14:paraId="5B001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熊胜文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17879591931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5D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79290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5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5C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7" w:rightChars="-32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2"/>
                <w:lang w:val="en-US" w:eastAsia="zh-CN"/>
              </w:rPr>
              <w:t>市自然资源中心所、市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不动产登记中心综合岗</w:t>
            </w:r>
          </w:p>
          <w:p w14:paraId="48A5D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7" w:rightChars="-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（市自然资源局）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3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01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全额拨款事业编制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1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大学本科及以上学历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6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8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88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35周岁及以下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2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市自然资源局</w:t>
            </w:r>
          </w:p>
          <w:p w14:paraId="3606F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甘水林 13607051913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C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7" w:rightChars="-32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2"/>
                <w:lang w:val="en-US" w:eastAsia="zh-CN"/>
              </w:rPr>
              <w:t>需安排到乡镇中心所工作</w:t>
            </w:r>
          </w:p>
        </w:tc>
      </w:tr>
      <w:tr w14:paraId="3E8D8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5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F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7" w:rightChars="-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2"/>
                <w:lang w:val="en-US" w:eastAsia="zh-CN"/>
              </w:rPr>
              <w:t>市机关事务    管理中心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5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3名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09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公务员（参公人员）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C5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大学本科及以上学历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03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A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5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7" w:rightChars="-3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2"/>
                <w:lang w:val="en-US" w:eastAsia="zh-CN"/>
              </w:rPr>
              <w:t>40周岁及以下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5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7" w:rightChars="-32"/>
              <w:jc w:val="center"/>
              <w:textAlignment w:val="auto"/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2"/>
                <w:lang w:val="en-US" w:eastAsia="zh-CN"/>
              </w:rPr>
              <w:t>市机关事务管理中心</w:t>
            </w:r>
          </w:p>
          <w:p w14:paraId="3EE03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孙  静 13576501066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2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</w:tbl>
    <w:p w14:paraId="2299800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p w14:paraId="1CB74BE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6838" w:h="11906" w:orient="landscape"/>
          <w:pgMar w:top="1576" w:right="1667" w:bottom="1576" w:left="1497" w:header="851" w:footer="992" w:gutter="0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 w14:paraId="7EF6C5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8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2025-03-17T04:55:25Z</dcterms:created>
  <dc:creator>lcy</dc:creator>
  <cp:lastModifiedBy>WPS_1568543267</cp:lastModifiedBy>
  <dcterms:modified xsi:type="dcterms:W3CDTF">2025-03-17T04:55:50Z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eyJoZGlkIjoiMzQ2MGNiOTBlNTFlYzNkZDA4ODlhOTUxN2JlMDU2YTMiLCJ1c2VySWQiOiI2NjMxNDMwODIifQ==</vt:lpwstr>
  </property>
  <property fmtid="{D5CDD505-2E9C-101B-9397-08002B2CF9AE}" pid="4" name="ICV">
    <vt:lpwstr>C55FF0781EBB4DF1B57FE9F3DB7BA2CE_12</vt:lpwstr>
  </property>
</Properties>
</file>